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bCs/>
          <w:sz w:val="52"/>
        </w:rPr>
        <w:t>通       报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outlineLvl w:val="9"/>
        <w:rPr>
          <w:rFonts w:hint="eastAsia" w:ascii="黑体" w:hAnsi="宋体" w:eastAsia="黑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为确保同学们的人身财产安全，根据</w:t>
      </w:r>
      <w:r>
        <w:rPr>
          <w:rFonts w:hint="eastAsia" w:ascii="宋体" w:hAnsi="宋体"/>
          <w:sz w:val="32"/>
          <w:szCs w:val="32"/>
          <w:lang w:eastAsia="zh-CN"/>
        </w:rPr>
        <w:t>二零一七年十月新修订的《学生管理办法汇编》</w:t>
      </w:r>
      <w:r>
        <w:rPr>
          <w:rFonts w:hint="eastAsia" w:ascii="宋体" w:hAnsi="宋体"/>
          <w:sz w:val="32"/>
          <w:szCs w:val="32"/>
        </w:rPr>
        <w:t>中安徽财经大学学生</w:t>
      </w:r>
      <w:r>
        <w:rPr>
          <w:rFonts w:hint="eastAsia" w:ascii="宋体" w:hAnsi="宋体"/>
          <w:sz w:val="32"/>
          <w:szCs w:val="32"/>
          <w:lang w:eastAsia="zh-CN"/>
        </w:rPr>
        <w:t>公寓</w:t>
      </w:r>
      <w:r>
        <w:rPr>
          <w:rFonts w:hint="eastAsia" w:ascii="宋体" w:hAnsi="宋体"/>
          <w:sz w:val="32"/>
          <w:szCs w:val="32"/>
        </w:rPr>
        <w:t>管理规定中第三章第十条规定，后勤集团公寓中心联合校保卫处于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月1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 xml:space="preserve">日对东、西校区学生宿舍进行了安全大检查。检查中发现有少数同学无视校规校纪，在宿舍内使用热水壶、电饭锅等违规电器。给学生宿舍防火安全带来了隐患。现将安全检查结果通报如下：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3520" w:firstLineChars="1100"/>
        <w:jc w:val="left"/>
        <w:textAlignment w:val="auto"/>
        <w:outlineLvl w:val="9"/>
        <w:rPr>
          <w:rFonts w:hint="eastAsia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</w:rPr>
        <w:t>东校</w:t>
      </w:r>
      <w:r>
        <w:rPr>
          <w:rFonts w:hint="eastAsia"/>
          <w:b w:val="0"/>
          <w:bCs/>
          <w:sz w:val="32"/>
          <w:szCs w:val="32"/>
          <w:lang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北苑7-208    榨汁机1个（工管学院）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北苑7-214    冰  箱1个（工管学院）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北苑7-309    电热锅1个（ 文学院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北苑7-310    电热锅1个（ 文学院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北苑7-321    电热锅1个（ 文学院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1500" w:firstLineChars="5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北苑12-219   电热锅1个（管工学院）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600" w:firstLineChars="200"/>
        <w:jc w:val="left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52" w:rightChars="-501" w:firstLine="3600" w:firstLineChars="1200"/>
        <w:jc w:val="both"/>
        <w:textAlignment w:val="auto"/>
        <w:outlineLvl w:val="9"/>
        <w:rPr>
          <w:rFonts w:hint="eastAsia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西校区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4#-236  电饭锅一个（ 商学院 ）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4#-317  电热杯一个（ 商学院 ）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4#-330  电火锅一个（ 商学院 ）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4#-504  电热锅一个（ 商学院 ）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4#-528  电水壶一个（ 商学院 ）</w:t>
      </w: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outlineLvl w:val="9"/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现将以上学生宿舍通报批评。望同学们能自觉遵守校规校纪，提高安全意识，杜绝各种不安全事故发生，防患于未然。同时，请各学院领导重视并加强教育。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4" w:firstLineChars="1000"/>
        <w:jc w:val="left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后勤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服务</w:t>
      </w:r>
      <w:r>
        <w:rPr>
          <w:rFonts w:hint="eastAsia" w:ascii="宋体" w:hAnsi="宋体"/>
          <w:b/>
          <w:bCs/>
          <w:sz w:val="36"/>
          <w:szCs w:val="36"/>
        </w:rPr>
        <w:t xml:space="preserve">集团        保卫处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4" w:firstLineChars="1000"/>
        <w:jc w:val="left"/>
        <w:textAlignment w:val="auto"/>
        <w:outlineLvl w:val="9"/>
        <w:rPr>
          <w:rFonts w:hint="eastAsia" w:ascii="宋体" w:hAnsi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698" w:firstLineChars="1300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201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sz w:val="36"/>
          <w:szCs w:val="36"/>
        </w:rPr>
        <w:t>年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/>
          <w:sz w:val="36"/>
          <w:szCs w:val="36"/>
        </w:rPr>
        <w:t>月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13</w:t>
      </w:r>
      <w:r>
        <w:rPr>
          <w:rFonts w:hint="eastAsia" w:ascii="宋体" w:hAnsi="宋体" w:eastAsia="宋体"/>
          <w:sz w:val="36"/>
          <w:szCs w:val="36"/>
        </w:rPr>
        <w:t>日</w:t>
      </w:r>
    </w:p>
    <w:sectPr>
      <w:pgSz w:w="11906" w:h="16838"/>
      <w:pgMar w:top="1077" w:right="1803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542C6"/>
    <w:rsid w:val="077E462F"/>
    <w:rsid w:val="0E726D3B"/>
    <w:rsid w:val="0F871387"/>
    <w:rsid w:val="116542C6"/>
    <w:rsid w:val="18A7074F"/>
    <w:rsid w:val="28DE302C"/>
    <w:rsid w:val="29A4478D"/>
    <w:rsid w:val="2A8C3A1B"/>
    <w:rsid w:val="2B711CC7"/>
    <w:rsid w:val="2C686724"/>
    <w:rsid w:val="2F0B7916"/>
    <w:rsid w:val="415B5E41"/>
    <w:rsid w:val="430F286D"/>
    <w:rsid w:val="43A811E9"/>
    <w:rsid w:val="4C4F356A"/>
    <w:rsid w:val="50556C5C"/>
    <w:rsid w:val="5152786A"/>
    <w:rsid w:val="52A35233"/>
    <w:rsid w:val="646E32DE"/>
    <w:rsid w:val="68A76CC8"/>
    <w:rsid w:val="6AD976AC"/>
    <w:rsid w:val="75103431"/>
    <w:rsid w:val="767706B4"/>
    <w:rsid w:val="7A3A77E6"/>
    <w:rsid w:val="7CD35479"/>
    <w:rsid w:val="7F432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2017-11-16T01:30:00Z</dcterms:created>
  <dc:creator>Administrator</dc:creator>
  <cp:lastModifiedBy>王佳妮</cp:lastModifiedBy>
  <cp:lastPrinted>2018-06-14T01:04:00Z</cp:lastPrinted>
  <dcterms:modified xsi:type="dcterms:W3CDTF">2018-06-14T01:21:34Z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