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793" w:rsidRDefault="00F57793" w:rsidP="00E770F3">
      <w:pPr>
        <w:spacing w:line="400" w:lineRule="atLeast"/>
        <w:ind w:firstLine="420"/>
        <w:jc w:val="center"/>
        <w:rPr>
          <w:rFonts w:ascii="方正姚体简体" w:eastAsia="方正姚体简体" w:hAnsi="方正姚体简体"/>
          <w:b/>
          <w:sz w:val="36"/>
          <w:szCs w:val="36"/>
        </w:rPr>
      </w:pPr>
    </w:p>
    <w:p w:rsidR="00F57793" w:rsidRDefault="00F57793" w:rsidP="00E770F3">
      <w:pPr>
        <w:spacing w:line="400" w:lineRule="atLeast"/>
        <w:ind w:firstLine="420"/>
        <w:jc w:val="center"/>
        <w:rPr>
          <w:rFonts w:ascii="方正姚体简体" w:eastAsia="方正姚体简体" w:hAnsi="方正姚体简体"/>
          <w:b/>
          <w:sz w:val="36"/>
          <w:szCs w:val="36"/>
        </w:rPr>
      </w:pPr>
    </w:p>
    <w:tbl>
      <w:tblPr>
        <w:tblW w:w="9640" w:type="dxa"/>
        <w:tblInd w:w="-743" w:type="dxa"/>
        <w:tblLook w:val="0000"/>
      </w:tblPr>
      <w:tblGrid>
        <w:gridCol w:w="9640"/>
      </w:tblGrid>
      <w:tr w:rsidR="00F57793" w:rsidTr="001153D3">
        <w:trPr>
          <w:trHeight w:val="13641"/>
        </w:trPr>
        <w:tc>
          <w:tcPr>
            <w:tcW w:w="9640" w:type="dxa"/>
          </w:tcPr>
          <w:p w:rsidR="00F57793" w:rsidRDefault="003A2632" w:rsidP="004E648F">
            <w:pPr>
              <w:spacing w:line="400" w:lineRule="atLeast"/>
              <w:ind w:firstLineChars="250" w:firstLine="904"/>
              <w:rPr>
                <w:rFonts w:ascii="方正姚体简体" w:eastAsia="方正姚体简体" w:hAnsi="方正姚体简体"/>
                <w:b/>
                <w:sz w:val="36"/>
                <w:szCs w:val="36"/>
              </w:rPr>
            </w:pPr>
            <w:r>
              <w:rPr>
                <w:rFonts w:ascii="方正姚体简体" w:eastAsia="方正姚体简体" w:hAnsi="方正姚体简体" w:hint="eastAsia"/>
                <w:b/>
                <w:sz w:val="36"/>
                <w:szCs w:val="36"/>
              </w:rPr>
              <w:lastRenderedPageBreak/>
              <w:t>后勤服务集团安全与质量监督简报（第</w:t>
            </w:r>
            <w:r w:rsidR="00EA3DA1">
              <w:rPr>
                <w:rFonts w:ascii="方正姚体简体" w:eastAsia="方正姚体简体" w:hAnsi="方正姚体简体" w:hint="eastAsia"/>
                <w:b/>
                <w:sz w:val="36"/>
                <w:szCs w:val="36"/>
              </w:rPr>
              <w:t>八</w:t>
            </w:r>
            <w:r>
              <w:rPr>
                <w:rFonts w:ascii="方正姚体简体" w:eastAsia="方正姚体简体" w:hAnsi="方正姚体简体" w:hint="eastAsia"/>
                <w:b/>
                <w:sz w:val="36"/>
                <w:szCs w:val="36"/>
              </w:rPr>
              <w:t>十</w:t>
            </w:r>
            <w:r w:rsidR="005F08A4">
              <w:rPr>
                <w:rFonts w:ascii="方正姚体简体" w:eastAsia="方正姚体简体" w:hAnsi="方正姚体简体" w:hint="eastAsia"/>
                <w:b/>
                <w:sz w:val="36"/>
                <w:szCs w:val="36"/>
              </w:rPr>
              <w:t>五</w:t>
            </w:r>
            <w:r w:rsidR="00F57793">
              <w:rPr>
                <w:rFonts w:ascii="方正姚体简体" w:eastAsia="方正姚体简体" w:hAnsi="方正姚体简体" w:hint="eastAsia"/>
                <w:b/>
                <w:sz w:val="36"/>
                <w:szCs w:val="36"/>
              </w:rPr>
              <w:t>期）</w:t>
            </w:r>
          </w:p>
          <w:p w:rsidR="007B44D2" w:rsidRPr="007B44D2" w:rsidRDefault="005F08A4" w:rsidP="00EE30F5">
            <w:pPr>
              <w:spacing w:beforeLines="20" w:afterLines="20" w:line="400" w:lineRule="atLeast"/>
              <w:jc w:val="center"/>
              <w:rPr>
                <w:rFonts w:ascii="Simsun" w:hAnsi="Simsun" w:hint="eastAsia"/>
                <w:color w:val="000000"/>
                <w:szCs w:val="21"/>
                <w:shd w:val="clear" w:color="auto" w:fill="FFFFFF"/>
              </w:rPr>
            </w:pPr>
            <w:r>
              <w:rPr>
                <w:rFonts w:ascii="方正姚体简体" w:eastAsia="方正姚体简体" w:hAnsi="方正姚体简体" w:hint="eastAsia"/>
                <w:b/>
                <w:sz w:val="36"/>
                <w:szCs w:val="36"/>
              </w:rPr>
              <w:t>春季安全</w:t>
            </w:r>
            <w:r w:rsidR="005E3656">
              <w:rPr>
                <w:rFonts w:ascii="方正姚体简体" w:eastAsia="方正姚体简体" w:hAnsi="方正姚体简体" w:hint="eastAsia"/>
                <w:b/>
                <w:sz w:val="36"/>
                <w:szCs w:val="36"/>
              </w:rPr>
              <w:t>提示</w:t>
            </w:r>
          </w:p>
          <w:p w:rsidR="005F08A4" w:rsidRPr="005F08A4" w:rsidRDefault="005F08A4" w:rsidP="00EE30F5">
            <w:pPr>
              <w:spacing w:beforeLines="20" w:afterLines="20" w:line="400" w:lineRule="atLeast"/>
              <w:ind w:firstLineChars="200" w:firstLine="420"/>
              <w:rPr>
                <w:rFonts w:ascii="Simsun" w:hAnsi="Simsun" w:hint="eastAsia"/>
                <w:color w:val="000000"/>
                <w:szCs w:val="21"/>
                <w:shd w:val="clear" w:color="auto" w:fill="FFFFFF"/>
              </w:rPr>
            </w:pPr>
            <w:r w:rsidRPr="005F08A4">
              <w:rPr>
                <w:rFonts w:ascii="Simsun" w:hAnsi="Simsun" w:hint="eastAsia"/>
                <w:color w:val="000000"/>
                <w:szCs w:val="21"/>
                <w:shd w:val="clear" w:color="auto" w:fill="FFFFFF"/>
              </w:rPr>
              <w:t>春季是各种安全事件的多</w:t>
            </w:r>
            <w:r>
              <w:rPr>
                <w:rFonts w:ascii="Simsun" w:hAnsi="Simsun" w:hint="eastAsia"/>
                <w:color w:val="000000"/>
                <w:szCs w:val="21"/>
                <w:shd w:val="clear" w:color="auto" w:fill="FFFFFF"/>
              </w:rPr>
              <w:t>发期。为保障学生安全，维护校园稳定，防止意外事件的发生，</w:t>
            </w:r>
            <w:r w:rsidR="00626D1D">
              <w:rPr>
                <w:rFonts w:ascii="Simsun" w:hAnsi="Simsun" w:hint="eastAsia"/>
                <w:color w:val="000000"/>
                <w:szCs w:val="21"/>
                <w:shd w:val="clear" w:color="auto" w:fill="FFFFFF"/>
              </w:rPr>
              <w:t>后勤服务集团</w:t>
            </w:r>
            <w:r>
              <w:rPr>
                <w:rFonts w:ascii="Simsun" w:hAnsi="Simsun" w:hint="eastAsia"/>
                <w:color w:val="000000"/>
                <w:szCs w:val="21"/>
                <w:shd w:val="clear" w:color="auto" w:fill="FFFFFF"/>
              </w:rPr>
              <w:t>从以下五个方面</w:t>
            </w:r>
            <w:r w:rsidRPr="005F08A4">
              <w:rPr>
                <w:rFonts w:ascii="Simsun" w:hAnsi="Simsun" w:hint="eastAsia"/>
                <w:color w:val="000000"/>
                <w:szCs w:val="21"/>
                <w:shd w:val="clear" w:color="auto" w:fill="FFFFFF"/>
              </w:rPr>
              <w:t>加强春季学生安全教育管理工作。</w:t>
            </w:r>
            <w:r w:rsidRPr="005F08A4">
              <w:rPr>
                <w:rFonts w:ascii="Simsun" w:hAnsi="Simsun" w:hint="eastAsia"/>
                <w:color w:val="000000"/>
                <w:szCs w:val="21"/>
                <w:shd w:val="clear" w:color="auto" w:fill="FFFFFF"/>
              </w:rPr>
              <w:t xml:space="preserve"> </w:t>
            </w:r>
          </w:p>
          <w:p w:rsidR="005F08A4" w:rsidRPr="005F08A4" w:rsidRDefault="005F08A4" w:rsidP="00EE30F5">
            <w:pPr>
              <w:spacing w:beforeLines="20" w:afterLines="20" w:line="400" w:lineRule="atLeast"/>
              <w:rPr>
                <w:rFonts w:ascii="Simsun" w:hAnsi="Simsun" w:hint="eastAsia"/>
                <w:color w:val="000000"/>
                <w:szCs w:val="21"/>
                <w:shd w:val="clear" w:color="auto" w:fill="FFFFFF"/>
              </w:rPr>
            </w:pPr>
            <w:r>
              <w:rPr>
                <w:rFonts w:ascii="Simsun" w:hAnsi="Simsun" w:hint="eastAsia"/>
                <w:color w:val="000000"/>
                <w:szCs w:val="21"/>
                <w:shd w:val="clear" w:color="auto" w:fill="FFFFFF"/>
              </w:rPr>
              <w:t xml:space="preserve">    </w:t>
            </w:r>
            <w:r w:rsidRPr="005F08A4">
              <w:rPr>
                <w:rFonts w:ascii="Simsun" w:hAnsi="Simsun" w:hint="eastAsia"/>
                <w:color w:val="000000"/>
                <w:szCs w:val="21"/>
                <w:shd w:val="clear" w:color="auto" w:fill="FFFFFF"/>
              </w:rPr>
              <w:t>一是统一思想，提高对春季学生安全稳定工作重要性的认识。</w:t>
            </w:r>
            <w:r w:rsidR="00626D1D">
              <w:rPr>
                <w:rFonts w:ascii="Simsun" w:hAnsi="Simsun" w:hint="eastAsia"/>
                <w:color w:val="000000"/>
                <w:szCs w:val="21"/>
                <w:shd w:val="clear" w:color="auto" w:fill="FFFFFF"/>
              </w:rPr>
              <w:t>我们</w:t>
            </w:r>
            <w:r w:rsidRPr="005F08A4">
              <w:rPr>
                <w:rFonts w:ascii="Simsun" w:hAnsi="Simsun" w:hint="eastAsia"/>
                <w:color w:val="000000"/>
                <w:szCs w:val="21"/>
                <w:shd w:val="clear" w:color="auto" w:fill="FFFFFF"/>
              </w:rPr>
              <w:t>以对学生高度负责的精神，做好安全隐患排查和防范工作，细致全面地考虑可能发生的后果和产生的影响，一切工作都以保证学生生命安全和身心健康为前提。</w:t>
            </w:r>
            <w:r w:rsidRPr="005F08A4">
              <w:rPr>
                <w:rFonts w:ascii="Simsun" w:hAnsi="Simsun" w:hint="eastAsia"/>
                <w:color w:val="000000"/>
                <w:szCs w:val="21"/>
                <w:shd w:val="clear" w:color="auto" w:fill="FFFFFF"/>
              </w:rPr>
              <w:t xml:space="preserve"> </w:t>
            </w:r>
          </w:p>
          <w:p w:rsidR="005F08A4" w:rsidRPr="005F08A4" w:rsidRDefault="005F08A4" w:rsidP="00EE30F5">
            <w:pPr>
              <w:spacing w:beforeLines="20" w:afterLines="20" w:line="400" w:lineRule="atLeast"/>
              <w:rPr>
                <w:rFonts w:ascii="Simsun" w:hAnsi="Simsun" w:hint="eastAsia"/>
                <w:color w:val="000000"/>
                <w:szCs w:val="21"/>
                <w:shd w:val="clear" w:color="auto" w:fill="FFFFFF"/>
              </w:rPr>
            </w:pPr>
            <w:r>
              <w:rPr>
                <w:rFonts w:ascii="Simsun" w:hAnsi="Simsun" w:hint="eastAsia"/>
                <w:color w:val="000000"/>
                <w:szCs w:val="21"/>
                <w:shd w:val="clear" w:color="auto" w:fill="FFFFFF"/>
              </w:rPr>
              <w:t xml:space="preserve">    </w:t>
            </w:r>
            <w:r w:rsidRPr="005F08A4">
              <w:rPr>
                <w:rFonts w:ascii="Simsun" w:hAnsi="Simsun" w:hint="eastAsia"/>
                <w:color w:val="000000"/>
                <w:szCs w:val="21"/>
                <w:shd w:val="clear" w:color="auto" w:fill="FFFFFF"/>
              </w:rPr>
              <w:t>二是坚持预防为主，加大宿舍安全管理力度。积极引导学生自我教育、自我管理、自我服务，强化责任意识，充分发挥学生</w:t>
            </w:r>
            <w:r>
              <w:rPr>
                <w:rFonts w:ascii="Simsun" w:hAnsi="Simsun" w:hint="eastAsia"/>
                <w:color w:val="000000"/>
                <w:szCs w:val="21"/>
                <w:shd w:val="clear" w:color="auto" w:fill="FFFFFF"/>
              </w:rPr>
              <w:t>楼长</w:t>
            </w:r>
            <w:r w:rsidRPr="005F08A4">
              <w:rPr>
                <w:rFonts w:ascii="Simsun" w:hAnsi="Simsun" w:hint="eastAsia"/>
                <w:color w:val="000000"/>
                <w:szCs w:val="21"/>
                <w:shd w:val="clear" w:color="auto" w:fill="FFFFFF"/>
              </w:rPr>
              <w:t>和学生干部在宿舍安全建设中的模范带头作用，创建安全、文明、温馨的宿舍环境。重点做好擅自校外居住、夜不归宿、违规用电、留宿外人等违纪现象的防范、查处工作，提高学生的安全意识，及时消除安全隐患和各类不安全、不稳定因素。</w:t>
            </w:r>
            <w:r w:rsidRPr="005F08A4">
              <w:rPr>
                <w:rFonts w:ascii="Simsun" w:hAnsi="Simsun" w:hint="eastAsia"/>
                <w:color w:val="000000"/>
                <w:szCs w:val="21"/>
                <w:shd w:val="clear" w:color="auto" w:fill="FFFFFF"/>
              </w:rPr>
              <w:t xml:space="preserve"> </w:t>
            </w:r>
          </w:p>
          <w:p w:rsidR="005F08A4" w:rsidRPr="005F08A4" w:rsidRDefault="005F08A4" w:rsidP="00EE30F5">
            <w:pPr>
              <w:spacing w:beforeLines="20" w:afterLines="20" w:line="400" w:lineRule="atLeast"/>
              <w:rPr>
                <w:rFonts w:ascii="Simsun" w:hAnsi="Simsun" w:hint="eastAsia"/>
                <w:color w:val="000000"/>
                <w:szCs w:val="21"/>
                <w:shd w:val="clear" w:color="auto" w:fill="FFFFFF"/>
              </w:rPr>
            </w:pPr>
            <w:r>
              <w:rPr>
                <w:rFonts w:ascii="Simsun" w:hAnsi="Simsun" w:hint="eastAsia"/>
                <w:color w:val="000000"/>
                <w:szCs w:val="21"/>
                <w:shd w:val="clear" w:color="auto" w:fill="FFFFFF"/>
              </w:rPr>
              <w:t xml:space="preserve">   </w:t>
            </w:r>
            <w:r>
              <w:rPr>
                <w:rFonts w:ascii="Simsun" w:hAnsi="Simsun" w:hint="eastAsia"/>
                <w:color w:val="000000"/>
                <w:szCs w:val="21"/>
                <w:shd w:val="clear" w:color="auto" w:fill="FFFFFF"/>
              </w:rPr>
              <w:t>三</w:t>
            </w:r>
            <w:r w:rsidRPr="005F08A4">
              <w:rPr>
                <w:rFonts w:ascii="Simsun" w:hAnsi="Simsun" w:hint="eastAsia"/>
                <w:color w:val="000000"/>
                <w:szCs w:val="21"/>
                <w:shd w:val="clear" w:color="auto" w:fill="FFFFFF"/>
              </w:rPr>
              <w:t>是宣教结合，关注大学生心理健康。</w:t>
            </w:r>
            <w:r>
              <w:rPr>
                <w:rFonts w:ascii="Simsun" w:hAnsi="Simsun" w:hint="eastAsia"/>
                <w:color w:val="000000"/>
                <w:szCs w:val="21"/>
                <w:shd w:val="clear" w:color="auto" w:fill="FFFFFF"/>
              </w:rPr>
              <w:t>公寓中心的管理员们</w:t>
            </w:r>
            <w:r w:rsidRPr="005F08A4">
              <w:rPr>
                <w:rFonts w:ascii="Simsun" w:hAnsi="Simsun" w:hint="eastAsia"/>
                <w:color w:val="000000"/>
                <w:szCs w:val="21"/>
                <w:shd w:val="clear" w:color="auto" w:fill="FFFFFF"/>
              </w:rPr>
              <w:t>为学生提供及时、有效、高质量的心理健康指导与服务</w:t>
            </w:r>
            <w:r>
              <w:rPr>
                <w:rFonts w:ascii="Simsun" w:hAnsi="Simsun" w:hint="eastAsia"/>
                <w:color w:val="000000"/>
                <w:szCs w:val="21"/>
                <w:shd w:val="clear" w:color="auto" w:fill="FFFFFF"/>
              </w:rPr>
              <w:t>，</w:t>
            </w:r>
            <w:r w:rsidRPr="005F08A4">
              <w:rPr>
                <w:rFonts w:ascii="Simsun" w:hAnsi="Simsun" w:hint="eastAsia"/>
                <w:color w:val="000000"/>
                <w:szCs w:val="21"/>
                <w:shd w:val="clear" w:color="auto" w:fill="FFFFFF"/>
              </w:rPr>
              <w:t>深入学生寝室，走进学生生活，切实做好学生思想、学习、生活及心理状况的调研工作，掌握第一手资料。高度重视做好毕业生、经济困难学生的心理疏导工作，发现问题及早采取有效措施进行处理。</w:t>
            </w:r>
            <w:r w:rsidRPr="005F08A4">
              <w:rPr>
                <w:rFonts w:ascii="Simsun" w:hAnsi="Simsun" w:hint="eastAsia"/>
                <w:color w:val="000000"/>
                <w:szCs w:val="21"/>
                <w:shd w:val="clear" w:color="auto" w:fill="FFFFFF"/>
              </w:rPr>
              <w:t xml:space="preserve"> </w:t>
            </w:r>
          </w:p>
          <w:p w:rsidR="005F08A4" w:rsidRPr="005F08A4" w:rsidRDefault="005F08A4" w:rsidP="00EE30F5">
            <w:pPr>
              <w:spacing w:beforeLines="20" w:afterLines="20" w:line="400" w:lineRule="atLeast"/>
              <w:rPr>
                <w:rFonts w:ascii="Simsun" w:hAnsi="Simsun" w:hint="eastAsia"/>
                <w:color w:val="000000"/>
                <w:szCs w:val="21"/>
                <w:shd w:val="clear" w:color="auto" w:fill="FFFFFF"/>
              </w:rPr>
            </w:pPr>
            <w:r>
              <w:rPr>
                <w:rFonts w:ascii="Simsun" w:hAnsi="Simsun" w:hint="eastAsia"/>
                <w:color w:val="000000"/>
                <w:szCs w:val="21"/>
                <w:shd w:val="clear" w:color="auto" w:fill="FFFFFF"/>
              </w:rPr>
              <w:t xml:space="preserve">    </w:t>
            </w:r>
            <w:r>
              <w:rPr>
                <w:rFonts w:ascii="Simsun" w:hAnsi="Simsun" w:hint="eastAsia"/>
                <w:color w:val="000000"/>
                <w:szCs w:val="21"/>
                <w:shd w:val="clear" w:color="auto" w:fill="FFFFFF"/>
              </w:rPr>
              <w:t>四</w:t>
            </w:r>
            <w:r w:rsidRPr="005F08A4">
              <w:rPr>
                <w:rFonts w:ascii="Simsun" w:hAnsi="Simsun" w:hint="eastAsia"/>
                <w:color w:val="000000"/>
                <w:szCs w:val="21"/>
                <w:shd w:val="clear" w:color="auto" w:fill="FFFFFF"/>
              </w:rPr>
              <w:t>是全面动员，做好校园卫生防疫工作。春季是各类传染性疾病的高发期</w:t>
            </w:r>
            <w:r>
              <w:rPr>
                <w:rFonts w:ascii="Simsun" w:hAnsi="Simsun" w:hint="eastAsia"/>
                <w:color w:val="000000"/>
                <w:szCs w:val="21"/>
                <w:shd w:val="clear" w:color="auto" w:fill="FFFFFF"/>
              </w:rPr>
              <w:t>，</w:t>
            </w:r>
            <w:r w:rsidRPr="005F08A4">
              <w:rPr>
                <w:rFonts w:ascii="Simsun" w:hAnsi="Simsun" w:hint="eastAsia"/>
                <w:color w:val="000000"/>
                <w:szCs w:val="21"/>
                <w:shd w:val="clear" w:color="auto" w:fill="FFFFFF"/>
              </w:rPr>
              <w:t>广泛宣传疾病预防知识，使同学们注意寝室卫生和饮食卫生，防止传染病发生。严格落实疾病监控及反馈制度，做到传染病病人的早发现、早报告、早治疗，坚决杜绝传染性疾病的扩散和蔓延。</w:t>
            </w:r>
            <w:r w:rsidRPr="005F08A4">
              <w:rPr>
                <w:rFonts w:ascii="Simsun" w:hAnsi="Simsun" w:hint="eastAsia"/>
                <w:color w:val="000000"/>
                <w:szCs w:val="21"/>
                <w:shd w:val="clear" w:color="auto" w:fill="FFFFFF"/>
              </w:rPr>
              <w:t xml:space="preserve"> </w:t>
            </w:r>
          </w:p>
          <w:p w:rsidR="005F08A4" w:rsidRPr="005F08A4" w:rsidRDefault="005F08A4" w:rsidP="00EE30F5">
            <w:pPr>
              <w:spacing w:beforeLines="20" w:afterLines="20" w:line="400" w:lineRule="atLeast"/>
              <w:ind w:firstLineChars="200" w:firstLine="420"/>
              <w:rPr>
                <w:rFonts w:ascii="Simsun" w:hAnsi="Simsun" w:hint="eastAsia"/>
                <w:color w:val="000000"/>
                <w:szCs w:val="21"/>
                <w:shd w:val="clear" w:color="auto" w:fill="FFFFFF"/>
              </w:rPr>
            </w:pPr>
            <w:r w:rsidRPr="005F08A4">
              <w:rPr>
                <w:rFonts w:ascii="Simsun" w:hAnsi="Simsun"/>
                <w:color w:val="000000"/>
                <w:szCs w:val="21"/>
                <w:shd w:val="clear" w:color="auto" w:fill="FFFFFF"/>
              </w:rPr>
              <w:t xml:space="preserve"> </w:t>
            </w:r>
            <w:r w:rsidR="00626D1D">
              <w:rPr>
                <w:rFonts w:ascii="Simsun" w:hAnsi="Simsun"/>
                <w:noProof/>
                <w:color w:val="000000"/>
                <w:szCs w:val="21"/>
                <w:shd w:val="clear" w:color="auto" w:fill="FFFFFF"/>
              </w:rPr>
              <w:drawing>
                <wp:inline distT="0" distB="0" distL="0" distR="0">
                  <wp:extent cx="5067300" cy="3038475"/>
                  <wp:effectExtent l="19050" t="0" r="0" b="0"/>
                  <wp:docPr id="10" name="图片 9" descr="C:\Users\user\Desktop\87927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7927775.jpg"/>
                          <pic:cNvPicPr>
                            <a:picLocks noChangeAspect="1" noChangeArrowheads="1"/>
                          </pic:cNvPicPr>
                        </pic:nvPicPr>
                        <pic:blipFill>
                          <a:blip r:embed="rId8" cstate="print"/>
                          <a:srcRect/>
                          <a:stretch>
                            <a:fillRect/>
                          </a:stretch>
                        </pic:blipFill>
                        <pic:spPr bwMode="auto">
                          <a:xfrm>
                            <a:off x="0" y="0"/>
                            <a:ext cx="5067300" cy="3038475"/>
                          </a:xfrm>
                          <a:prstGeom prst="rect">
                            <a:avLst/>
                          </a:prstGeom>
                          <a:noFill/>
                          <a:ln w="9525">
                            <a:noFill/>
                            <a:miter lim="800000"/>
                            <a:headEnd/>
                            <a:tailEnd/>
                          </a:ln>
                        </pic:spPr>
                      </pic:pic>
                    </a:graphicData>
                  </a:graphic>
                </wp:inline>
              </w:drawing>
            </w:r>
          </w:p>
          <w:p w:rsidR="006D5EEF" w:rsidRPr="005F08A4" w:rsidRDefault="006D5EEF" w:rsidP="00EE30F5">
            <w:pPr>
              <w:spacing w:beforeLines="20" w:afterLines="20" w:line="400" w:lineRule="atLeast"/>
              <w:ind w:firstLineChars="200" w:firstLine="420"/>
              <w:rPr>
                <w:rFonts w:ascii="Simsun" w:hAnsi="Simsun" w:hint="eastAsia"/>
                <w:color w:val="000000"/>
                <w:szCs w:val="21"/>
                <w:shd w:val="clear" w:color="auto" w:fill="FFFFFF"/>
              </w:rPr>
            </w:pPr>
          </w:p>
        </w:tc>
      </w:tr>
    </w:tbl>
    <w:p w:rsidR="00E770F3" w:rsidRDefault="00E770F3" w:rsidP="00EE30F5">
      <w:pPr>
        <w:tabs>
          <w:tab w:val="left" w:pos="1152"/>
        </w:tabs>
        <w:spacing w:beforeLines="20" w:line="400" w:lineRule="atLeast"/>
        <w:ind w:firstLineChars="800" w:firstLine="2891"/>
        <w:rPr>
          <w:rFonts w:ascii="方正姚体简体" w:eastAsia="方正姚体简体" w:hAnsi="方正姚体简体"/>
          <w:b/>
          <w:sz w:val="36"/>
          <w:szCs w:val="36"/>
        </w:rPr>
      </w:pPr>
      <w:r>
        <w:rPr>
          <w:rFonts w:ascii="方正姚体简体" w:eastAsia="方正姚体简体" w:hAnsi="方正姚体简体" w:hint="eastAsia"/>
          <w:b/>
          <w:sz w:val="36"/>
          <w:szCs w:val="36"/>
        </w:rPr>
        <w:lastRenderedPageBreak/>
        <w:t>一、日常检查</w:t>
      </w:r>
    </w:p>
    <w:p w:rsidR="00E770F3" w:rsidRDefault="00626D1D" w:rsidP="00EE30F5">
      <w:pPr>
        <w:spacing w:beforeLines="20" w:afterLines="20" w:line="400" w:lineRule="atLeast"/>
        <w:ind w:firstLineChars="200" w:firstLine="420"/>
        <w:rPr>
          <w:b/>
          <w:sz w:val="36"/>
          <w:szCs w:val="21"/>
        </w:rPr>
      </w:pPr>
      <w:r>
        <w:rPr>
          <w:rFonts w:ascii="宋体" w:hAnsi="宋体" w:hint="eastAsia"/>
          <w:szCs w:val="21"/>
        </w:rPr>
        <w:t>2017</w:t>
      </w:r>
      <w:r w:rsidR="00E770F3" w:rsidRPr="001F1C72">
        <w:rPr>
          <w:rFonts w:ascii="宋体" w:hAnsi="宋体" w:hint="eastAsia"/>
          <w:szCs w:val="21"/>
        </w:rPr>
        <w:t>年</w:t>
      </w:r>
      <w:r>
        <w:rPr>
          <w:rFonts w:ascii="宋体" w:hAnsi="宋体" w:hint="eastAsia"/>
          <w:szCs w:val="21"/>
        </w:rPr>
        <w:t>3</w:t>
      </w:r>
      <w:r w:rsidR="00E770F3" w:rsidRPr="001F1C72">
        <w:rPr>
          <w:rFonts w:ascii="宋体" w:hAnsi="宋体" w:hint="eastAsia"/>
          <w:szCs w:val="21"/>
        </w:rPr>
        <w:t>月</w:t>
      </w:r>
      <w:r w:rsidR="00927D45">
        <w:rPr>
          <w:rFonts w:ascii="宋体" w:hAnsi="宋体" w:hint="eastAsia"/>
          <w:szCs w:val="21"/>
        </w:rPr>
        <w:t>1</w:t>
      </w:r>
      <w:r w:rsidR="00E770F3" w:rsidRPr="001F1C72">
        <w:rPr>
          <w:rFonts w:ascii="宋体" w:hAnsi="宋体" w:hint="eastAsia"/>
          <w:szCs w:val="21"/>
        </w:rPr>
        <w:t>日起，安全与质量监控部主要巡查了东、西校区的公寓管理中心、保洁中心、</w:t>
      </w:r>
      <w:r w:rsidR="00E770F3">
        <w:rPr>
          <w:rFonts w:ascii="宋体" w:hAnsi="宋体" w:hint="eastAsia"/>
          <w:szCs w:val="21"/>
        </w:rPr>
        <w:t>餐饮服务中心、</w:t>
      </w:r>
      <w:r w:rsidR="008070C7">
        <w:rPr>
          <w:rFonts w:ascii="宋体" w:hAnsi="宋体" w:hint="eastAsia"/>
          <w:szCs w:val="21"/>
        </w:rPr>
        <w:t>收发室</w:t>
      </w:r>
      <w:r w:rsidR="00B34F8D">
        <w:rPr>
          <w:rFonts w:ascii="宋体" w:hAnsi="宋体" w:hint="eastAsia"/>
          <w:szCs w:val="21"/>
        </w:rPr>
        <w:t>、</w:t>
      </w:r>
      <w:r>
        <w:rPr>
          <w:rFonts w:ascii="宋体" w:hAnsi="宋体" w:hint="eastAsia"/>
          <w:szCs w:val="21"/>
        </w:rPr>
        <w:t>物资采购</w:t>
      </w:r>
      <w:r w:rsidR="00E770F3">
        <w:rPr>
          <w:rFonts w:ascii="宋体" w:hAnsi="宋体" w:hint="eastAsia"/>
          <w:szCs w:val="21"/>
        </w:rPr>
        <w:t>中心、</w:t>
      </w:r>
      <w:r>
        <w:rPr>
          <w:rFonts w:ascii="宋体" w:hAnsi="宋体" w:hint="eastAsia"/>
          <w:szCs w:val="21"/>
        </w:rPr>
        <w:t>车辆保障中心、</w:t>
      </w:r>
      <w:r w:rsidR="00E770F3">
        <w:rPr>
          <w:rFonts w:ascii="宋体" w:hAnsi="宋体" w:hint="eastAsia"/>
          <w:szCs w:val="21"/>
        </w:rPr>
        <w:t>教学保障中心、</w:t>
      </w:r>
      <w:r w:rsidR="00930926">
        <w:rPr>
          <w:rFonts w:ascii="宋体" w:hAnsi="宋体" w:hint="eastAsia"/>
          <w:szCs w:val="21"/>
        </w:rPr>
        <w:t>幼儿园</w:t>
      </w:r>
      <w:r w:rsidR="00A84ECD">
        <w:rPr>
          <w:rFonts w:ascii="宋体" w:hAnsi="宋体" w:hint="eastAsia"/>
          <w:szCs w:val="21"/>
        </w:rPr>
        <w:t>的</w:t>
      </w:r>
      <w:r w:rsidR="00E770F3" w:rsidRPr="001F1C72">
        <w:rPr>
          <w:rFonts w:ascii="宋体" w:hAnsi="宋体" w:hint="eastAsia"/>
          <w:szCs w:val="21"/>
        </w:rPr>
        <w:t>安全与卫生情况</w:t>
      </w:r>
      <w:r w:rsidR="00A84ECD">
        <w:rPr>
          <w:rFonts w:ascii="宋体" w:hAnsi="宋体" w:hint="eastAsia"/>
          <w:szCs w:val="21"/>
        </w:rPr>
        <w:t>，</w:t>
      </w:r>
      <w:r w:rsidR="00E770F3">
        <w:rPr>
          <w:rFonts w:ascii="宋体" w:hAnsi="宋体" w:hint="eastAsia"/>
          <w:szCs w:val="21"/>
        </w:rPr>
        <w:t>机关部门人员的在岗情况和</w:t>
      </w:r>
      <w:r w:rsidR="00A84ECD">
        <w:rPr>
          <w:rFonts w:ascii="宋体" w:hAnsi="宋体" w:hint="eastAsia"/>
          <w:szCs w:val="21"/>
        </w:rPr>
        <w:t>各部门</w:t>
      </w:r>
      <w:r w:rsidR="00E770F3" w:rsidRPr="001F1C72">
        <w:rPr>
          <w:rFonts w:ascii="宋体" w:hAnsi="宋体" w:hint="eastAsia"/>
          <w:szCs w:val="21"/>
        </w:rPr>
        <w:t>工作手册执行</w:t>
      </w:r>
      <w:r w:rsidR="00A84ECD">
        <w:rPr>
          <w:rFonts w:ascii="宋体" w:hAnsi="宋体" w:hint="eastAsia"/>
          <w:szCs w:val="21"/>
        </w:rPr>
        <w:t>情况</w:t>
      </w:r>
      <w:r w:rsidR="00E770F3" w:rsidRPr="001F1C72">
        <w:rPr>
          <w:rFonts w:ascii="宋体" w:hAnsi="宋体" w:hint="eastAsia"/>
          <w:szCs w:val="21"/>
        </w:rPr>
        <w:t>，现将本次巡查和跟踪验证的情况通报如下：</w:t>
      </w:r>
      <w:r w:rsidR="00E770F3">
        <w:rPr>
          <w:rFonts w:hint="eastAsia"/>
          <w:b/>
          <w:szCs w:val="21"/>
        </w:rPr>
        <w:t xml:space="preserve"> </w:t>
      </w:r>
      <w:r w:rsidR="00E770F3">
        <w:rPr>
          <w:rFonts w:hint="eastAsia"/>
          <w:b/>
          <w:sz w:val="36"/>
          <w:szCs w:val="21"/>
        </w:rPr>
        <w:t xml:space="preserve"> </w:t>
      </w:r>
    </w:p>
    <w:tbl>
      <w:tblPr>
        <w:tblW w:w="8342" w:type="dxa"/>
        <w:tblInd w:w="-12" w:type="dxa"/>
        <w:tblLayout w:type="fixed"/>
        <w:tblLook w:val="0000"/>
      </w:tblPr>
      <w:tblGrid>
        <w:gridCol w:w="8342"/>
      </w:tblGrid>
      <w:tr w:rsidR="00E770F3" w:rsidTr="009111B6">
        <w:trPr>
          <w:trHeight w:val="4725"/>
        </w:trPr>
        <w:tc>
          <w:tcPr>
            <w:tcW w:w="8342" w:type="dxa"/>
          </w:tcPr>
          <w:p w:rsidR="00E770F3" w:rsidRDefault="00E770F3" w:rsidP="00EE30F5">
            <w:pPr>
              <w:spacing w:beforeLines="50" w:afterLines="50" w:line="480" w:lineRule="exact"/>
              <w:ind w:left="315" w:hangingChars="150" w:hanging="315"/>
              <w:rPr>
                <w:b/>
                <w:szCs w:val="21"/>
              </w:rPr>
            </w:pPr>
            <w:r>
              <w:rPr>
                <w:rFonts w:hint="eastAsia"/>
              </w:rPr>
              <w:t>★</w:t>
            </w:r>
            <w:r w:rsidRPr="002E451D">
              <w:rPr>
                <w:rFonts w:ascii="方正姚体简体" w:eastAsia="方正姚体简体" w:hAnsi="方正姚体简体" w:hint="eastAsia"/>
                <w:b/>
                <w:sz w:val="36"/>
                <w:szCs w:val="36"/>
              </w:rPr>
              <w:t xml:space="preserve"> </w:t>
            </w:r>
            <w:r w:rsidRPr="00382C8B">
              <w:rPr>
                <w:rFonts w:hint="eastAsia"/>
                <w:b/>
                <w:szCs w:val="21"/>
              </w:rPr>
              <w:t>公寓服务中心</w:t>
            </w:r>
          </w:p>
          <w:p w:rsidR="00E770F3" w:rsidRDefault="00A81B55" w:rsidP="00EE30F5">
            <w:pPr>
              <w:spacing w:beforeLines="50" w:afterLines="50" w:line="480" w:lineRule="exact"/>
              <w:ind w:left="315" w:hangingChars="150" w:hanging="315"/>
              <w:rPr>
                <w:rFonts w:ascii="宋体" w:hAnsi="宋体"/>
                <w:szCs w:val="21"/>
              </w:rPr>
            </w:pPr>
            <w:r>
              <w:rPr>
                <w:rFonts w:ascii="宋体" w:hAnsi="宋体" w:hint="eastAsia"/>
                <w:szCs w:val="21"/>
              </w:rPr>
              <w:t>1</w:t>
            </w:r>
            <w:r w:rsidR="00E770F3">
              <w:rPr>
                <w:rFonts w:ascii="宋体" w:hAnsi="宋体" w:hint="eastAsia"/>
                <w:szCs w:val="21"/>
              </w:rPr>
              <w:t>、</w:t>
            </w:r>
            <w:r w:rsidR="00D258DB">
              <w:rPr>
                <w:rFonts w:ascii="宋体" w:hAnsi="宋体" w:hint="eastAsia"/>
                <w:szCs w:val="21"/>
              </w:rPr>
              <w:t>3</w:t>
            </w:r>
            <w:r w:rsidR="00E770F3" w:rsidRPr="004567FF">
              <w:rPr>
                <w:rFonts w:ascii="宋体" w:hAnsi="宋体" w:hint="eastAsia"/>
                <w:szCs w:val="21"/>
              </w:rPr>
              <w:t>月</w:t>
            </w:r>
            <w:r w:rsidR="00D258DB">
              <w:rPr>
                <w:rFonts w:ascii="宋体" w:hAnsi="宋体" w:hint="eastAsia"/>
                <w:szCs w:val="21"/>
              </w:rPr>
              <w:t>2</w:t>
            </w:r>
            <w:r w:rsidR="00E770F3" w:rsidRPr="004567FF">
              <w:rPr>
                <w:rFonts w:ascii="宋体" w:hAnsi="宋体" w:hint="eastAsia"/>
                <w:szCs w:val="21"/>
              </w:rPr>
              <w:t>日现场巡查</w:t>
            </w:r>
            <w:r w:rsidR="00C86858">
              <w:rPr>
                <w:rFonts w:ascii="宋体" w:hAnsi="宋体" w:hint="eastAsia"/>
                <w:szCs w:val="21"/>
              </w:rPr>
              <w:t>东校区北</w:t>
            </w:r>
            <w:r w:rsidR="00E770F3">
              <w:rPr>
                <w:rFonts w:ascii="宋体" w:hAnsi="宋体" w:hint="eastAsia"/>
                <w:szCs w:val="21"/>
              </w:rPr>
              <w:t>苑</w:t>
            </w:r>
            <w:r w:rsidR="00626D1D">
              <w:rPr>
                <w:rFonts w:ascii="宋体" w:hAnsi="宋体" w:hint="eastAsia"/>
                <w:szCs w:val="21"/>
              </w:rPr>
              <w:t>3、4</w:t>
            </w:r>
            <w:r w:rsidR="000E28F3">
              <w:rPr>
                <w:rFonts w:ascii="宋体" w:hAnsi="宋体" w:hint="eastAsia"/>
                <w:szCs w:val="21"/>
              </w:rPr>
              <w:t>栋学生公寓，值班人员在岗</w:t>
            </w:r>
            <w:r w:rsidR="00E770F3">
              <w:rPr>
                <w:rFonts w:ascii="宋体" w:hAnsi="宋体" w:hint="eastAsia"/>
                <w:szCs w:val="21"/>
              </w:rPr>
              <w:t>，消防通道畅通，</w:t>
            </w:r>
            <w:r w:rsidR="00ED6F68">
              <w:rPr>
                <w:rFonts w:ascii="宋体" w:hAnsi="宋体" w:hint="eastAsia"/>
                <w:szCs w:val="21"/>
              </w:rPr>
              <w:t>大厅卫生整洁，</w:t>
            </w:r>
            <w:r w:rsidR="00626D1D">
              <w:rPr>
                <w:rFonts w:ascii="宋体" w:hAnsi="宋体" w:hint="eastAsia"/>
                <w:szCs w:val="21"/>
              </w:rPr>
              <w:t>各项</w:t>
            </w:r>
            <w:r w:rsidR="00E770F3">
              <w:rPr>
                <w:rFonts w:ascii="宋体" w:hAnsi="宋体" w:hint="eastAsia"/>
                <w:szCs w:val="21"/>
              </w:rPr>
              <w:t>记录书写完整。</w:t>
            </w:r>
          </w:p>
          <w:p w:rsidR="00377CD3" w:rsidRDefault="00377CD3" w:rsidP="00EE30F5">
            <w:pPr>
              <w:spacing w:beforeLines="50" w:afterLines="50" w:line="480" w:lineRule="exact"/>
              <w:ind w:left="315" w:hangingChars="150" w:hanging="315"/>
              <w:rPr>
                <w:rFonts w:ascii="宋体" w:hAnsi="宋体"/>
                <w:szCs w:val="21"/>
              </w:rPr>
            </w:pPr>
            <w:r>
              <w:rPr>
                <w:rFonts w:ascii="宋体" w:hAnsi="宋体" w:hint="eastAsia"/>
                <w:szCs w:val="21"/>
              </w:rPr>
              <w:t>2、</w:t>
            </w:r>
            <w:r w:rsidR="00D258DB">
              <w:rPr>
                <w:rFonts w:ascii="宋体" w:hAnsi="宋体" w:hint="eastAsia"/>
                <w:szCs w:val="21"/>
              </w:rPr>
              <w:t>3</w:t>
            </w:r>
            <w:r>
              <w:rPr>
                <w:rFonts w:ascii="宋体" w:hAnsi="宋体" w:hint="eastAsia"/>
                <w:szCs w:val="21"/>
              </w:rPr>
              <w:t>月</w:t>
            </w:r>
            <w:r w:rsidR="00D258DB">
              <w:rPr>
                <w:rFonts w:ascii="宋体" w:hAnsi="宋体" w:hint="eastAsia"/>
                <w:szCs w:val="21"/>
              </w:rPr>
              <w:t>2</w:t>
            </w:r>
            <w:r>
              <w:rPr>
                <w:rFonts w:ascii="宋体" w:hAnsi="宋体" w:hint="eastAsia"/>
                <w:szCs w:val="21"/>
              </w:rPr>
              <w:t>日现场巡查东校区办公室，人员在岗情况良好。</w:t>
            </w:r>
          </w:p>
          <w:p w:rsidR="00E770F3" w:rsidRDefault="00377CD3" w:rsidP="00EE30F5">
            <w:pPr>
              <w:spacing w:beforeLines="50" w:afterLines="50" w:line="480" w:lineRule="exact"/>
              <w:ind w:left="315" w:hangingChars="150" w:hanging="315"/>
              <w:rPr>
                <w:rFonts w:ascii="宋体" w:hAnsi="宋体"/>
                <w:szCs w:val="21"/>
              </w:rPr>
            </w:pPr>
            <w:r>
              <w:rPr>
                <w:rFonts w:ascii="宋体" w:hAnsi="宋体" w:hint="eastAsia"/>
                <w:szCs w:val="21"/>
              </w:rPr>
              <w:t>3</w:t>
            </w:r>
            <w:r w:rsidR="00E770F3">
              <w:rPr>
                <w:rFonts w:ascii="宋体" w:hAnsi="宋体" w:hint="eastAsia"/>
                <w:szCs w:val="21"/>
              </w:rPr>
              <w:t>、</w:t>
            </w:r>
            <w:r w:rsidR="00D258DB">
              <w:rPr>
                <w:rFonts w:ascii="宋体" w:hAnsi="宋体" w:hint="eastAsia"/>
                <w:szCs w:val="21"/>
              </w:rPr>
              <w:t>3</w:t>
            </w:r>
            <w:r w:rsidR="00E770F3">
              <w:rPr>
                <w:rFonts w:ascii="宋体" w:hAnsi="宋体" w:hint="eastAsia"/>
                <w:szCs w:val="21"/>
              </w:rPr>
              <w:t>月</w:t>
            </w:r>
            <w:r w:rsidR="00D258DB">
              <w:rPr>
                <w:rFonts w:ascii="宋体" w:hAnsi="宋体" w:hint="eastAsia"/>
                <w:szCs w:val="21"/>
              </w:rPr>
              <w:t>10</w:t>
            </w:r>
            <w:r w:rsidR="006A5B3C">
              <w:rPr>
                <w:rFonts w:ascii="宋体" w:hAnsi="宋体" w:hint="eastAsia"/>
                <w:szCs w:val="21"/>
              </w:rPr>
              <w:t>日现场巡查西校区</w:t>
            </w:r>
            <w:r w:rsidR="00626D1D">
              <w:rPr>
                <w:rFonts w:ascii="宋体" w:hAnsi="宋体" w:hint="eastAsia"/>
                <w:szCs w:val="21"/>
              </w:rPr>
              <w:t>6</w:t>
            </w:r>
            <w:r w:rsidR="00E770F3">
              <w:rPr>
                <w:rFonts w:ascii="宋体" w:hAnsi="宋体" w:hint="eastAsia"/>
                <w:szCs w:val="21"/>
              </w:rPr>
              <w:t>栋学生公寓，</w:t>
            </w:r>
            <w:r w:rsidR="00B34F8D">
              <w:rPr>
                <w:rFonts w:ascii="宋体" w:hAnsi="宋体" w:hint="eastAsia"/>
                <w:szCs w:val="21"/>
              </w:rPr>
              <w:t>值班人员在岗情况良好</w:t>
            </w:r>
            <w:r w:rsidR="00626D1D">
              <w:rPr>
                <w:rFonts w:ascii="宋体" w:hAnsi="宋体" w:hint="eastAsia"/>
                <w:szCs w:val="21"/>
              </w:rPr>
              <w:t>，大厅卫生整洁</w:t>
            </w:r>
            <w:r w:rsidR="00C86858">
              <w:rPr>
                <w:rFonts w:ascii="宋体" w:hAnsi="宋体" w:hint="eastAsia"/>
                <w:szCs w:val="21"/>
              </w:rPr>
              <w:t>。</w:t>
            </w:r>
          </w:p>
          <w:p w:rsidR="00662BEA" w:rsidRDefault="00377CD3" w:rsidP="00EE30F5">
            <w:pPr>
              <w:spacing w:beforeLines="50" w:afterLines="50" w:line="480" w:lineRule="exact"/>
              <w:ind w:left="315" w:hangingChars="150" w:hanging="315"/>
              <w:rPr>
                <w:rFonts w:ascii="宋体" w:hAnsi="宋体"/>
                <w:szCs w:val="21"/>
              </w:rPr>
            </w:pPr>
            <w:r>
              <w:rPr>
                <w:rFonts w:ascii="宋体" w:hAnsi="宋体" w:hint="eastAsia"/>
                <w:szCs w:val="21"/>
              </w:rPr>
              <w:t>4</w:t>
            </w:r>
            <w:r w:rsidR="00662BEA">
              <w:rPr>
                <w:rFonts w:ascii="宋体" w:hAnsi="宋体" w:hint="eastAsia"/>
                <w:szCs w:val="21"/>
              </w:rPr>
              <w:t>、</w:t>
            </w:r>
            <w:r w:rsidR="00D258DB">
              <w:rPr>
                <w:rFonts w:ascii="宋体" w:hAnsi="宋体" w:hint="eastAsia"/>
                <w:szCs w:val="21"/>
              </w:rPr>
              <w:t>3</w:t>
            </w:r>
            <w:r w:rsidR="00662BEA">
              <w:rPr>
                <w:rFonts w:ascii="宋体" w:hAnsi="宋体" w:hint="eastAsia"/>
                <w:szCs w:val="21"/>
              </w:rPr>
              <w:t>月</w:t>
            </w:r>
            <w:r w:rsidR="00D258DB">
              <w:rPr>
                <w:rFonts w:ascii="宋体" w:hAnsi="宋体" w:hint="eastAsia"/>
                <w:szCs w:val="21"/>
              </w:rPr>
              <w:t>10</w:t>
            </w:r>
            <w:r w:rsidR="00662BEA">
              <w:rPr>
                <w:rFonts w:ascii="宋体" w:hAnsi="宋体" w:hint="eastAsia"/>
                <w:szCs w:val="21"/>
              </w:rPr>
              <w:t>日现场巡查西校区</w:t>
            </w:r>
            <w:r w:rsidR="00626D1D">
              <w:rPr>
                <w:rFonts w:ascii="宋体" w:hAnsi="宋体" w:hint="eastAsia"/>
                <w:szCs w:val="21"/>
              </w:rPr>
              <w:t>7</w:t>
            </w:r>
            <w:r w:rsidR="00B34F8D">
              <w:rPr>
                <w:rFonts w:ascii="宋体" w:hAnsi="宋体" w:hint="eastAsia"/>
                <w:szCs w:val="21"/>
              </w:rPr>
              <w:t>栋学生公寓</w:t>
            </w:r>
            <w:r w:rsidR="00662BEA">
              <w:rPr>
                <w:rFonts w:ascii="宋体" w:hAnsi="宋体" w:hint="eastAsia"/>
                <w:szCs w:val="21"/>
              </w:rPr>
              <w:t>，</w:t>
            </w:r>
            <w:r w:rsidR="00626D1D">
              <w:rPr>
                <w:rFonts w:ascii="宋体" w:hAnsi="宋体" w:hint="eastAsia"/>
                <w:szCs w:val="21"/>
              </w:rPr>
              <w:t>学生出入刷卡正常</w:t>
            </w:r>
            <w:r w:rsidR="00662BEA">
              <w:rPr>
                <w:rFonts w:ascii="宋体" w:hAnsi="宋体" w:hint="eastAsia"/>
                <w:szCs w:val="21"/>
              </w:rPr>
              <w:t>。</w:t>
            </w:r>
          </w:p>
          <w:p w:rsidR="00E770F3" w:rsidRPr="00E770F3" w:rsidRDefault="00E770F3" w:rsidP="00EE30F5">
            <w:pPr>
              <w:spacing w:beforeLines="50" w:afterLines="50" w:line="480" w:lineRule="exact"/>
              <w:ind w:left="120"/>
              <w:rPr>
                <w:rFonts w:ascii="宋体" w:hAnsi="宋体"/>
                <w:szCs w:val="21"/>
              </w:rPr>
            </w:pPr>
            <w:r>
              <w:rPr>
                <w:rFonts w:hint="eastAsia"/>
              </w:rPr>
              <w:t>★</w:t>
            </w:r>
            <w:r w:rsidRPr="00382C8B">
              <w:rPr>
                <w:rFonts w:hint="eastAsia"/>
                <w:b/>
                <w:szCs w:val="21"/>
              </w:rPr>
              <w:t>保洁中心</w:t>
            </w:r>
          </w:p>
          <w:p w:rsidR="00E770F3" w:rsidRPr="00F57793" w:rsidRDefault="00D258DB" w:rsidP="00EE30F5">
            <w:pPr>
              <w:numPr>
                <w:ilvl w:val="0"/>
                <w:numId w:val="1"/>
              </w:numPr>
              <w:spacing w:beforeLines="20" w:afterLines="20" w:line="480" w:lineRule="exact"/>
              <w:ind w:left="510"/>
              <w:rPr>
                <w:rFonts w:ascii="宋体" w:hAnsi="宋体"/>
                <w:szCs w:val="21"/>
              </w:rPr>
            </w:pPr>
            <w:r>
              <w:rPr>
                <w:rFonts w:ascii="宋体" w:hAnsi="宋体" w:hint="eastAsia"/>
                <w:szCs w:val="21"/>
              </w:rPr>
              <w:t>3</w:t>
            </w:r>
            <w:r w:rsidR="00E770F3" w:rsidRPr="00F57793">
              <w:rPr>
                <w:rFonts w:ascii="宋体" w:hAnsi="宋体" w:hint="eastAsia"/>
                <w:szCs w:val="21"/>
              </w:rPr>
              <w:t>月</w:t>
            </w:r>
            <w:r>
              <w:rPr>
                <w:rFonts w:ascii="宋体" w:hAnsi="宋体" w:hint="eastAsia"/>
                <w:szCs w:val="21"/>
              </w:rPr>
              <w:t>7</w:t>
            </w:r>
            <w:r w:rsidR="00E770F3" w:rsidRPr="00F57793">
              <w:rPr>
                <w:rFonts w:ascii="宋体" w:hAnsi="宋体" w:hint="eastAsia"/>
                <w:szCs w:val="21"/>
              </w:rPr>
              <w:t>日现场巡查</w:t>
            </w:r>
            <w:r w:rsidR="00F57793">
              <w:rPr>
                <w:rFonts w:ascii="宋体" w:hAnsi="宋体" w:hint="eastAsia"/>
                <w:szCs w:val="21"/>
              </w:rPr>
              <w:t>东校区</w:t>
            </w:r>
            <w:r w:rsidR="00626D1D">
              <w:rPr>
                <w:rFonts w:ascii="宋体" w:hAnsi="宋体" w:hint="eastAsia"/>
                <w:szCs w:val="21"/>
              </w:rPr>
              <w:t>南苑</w:t>
            </w:r>
            <w:r w:rsidR="00F57793">
              <w:rPr>
                <w:rFonts w:ascii="宋体" w:hAnsi="宋体" w:hint="eastAsia"/>
                <w:szCs w:val="21"/>
              </w:rPr>
              <w:t>校园环境卫生，</w:t>
            </w:r>
            <w:r w:rsidR="00626D1D">
              <w:rPr>
                <w:rFonts w:ascii="宋体" w:hAnsi="宋体" w:hint="eastAsia"/>
                <w:szCs w:val="21"/>
              </w:rPr>
              <w:t>楼宇后以及草丛中</w:t>
            </w:r>
            <w:r w:rsidR="00BB4530">
              <w:rPr>
                <w:rFonts w:ascii="宋体" w:hAnsi="宋体" w:hint="eastAsia"/>
                <w:szCs w:val="21"/>
              </w:rPr>
              <w:t>未发现垃圾堆积现象，卫生情况良好。</w:t>
            </w:r>
          </w:p>
          <w:p w:rsidR="00BB4530" w:rsidRDefault="00D258DB" w:rsidP="00EE30F5">
            <w:pPr>
              <w:numPr>
                <w:ilvl w:val="0"/>
                <w:numId w:val="1"/>
              </w:numPr>
              <w:spacing w:beforeLines="20" w:afterLines="20" w:line="480" w:lineRule="exact"/>
              <w:ind w:left="510"/>
              <w:rPr>
                <w:rFonts w:ascii="宋体" w:hAnsi="宋体"/>
                <w:szCs w:val="21"/>
              </w:rPr>
            </w:pPr>
            <w:r>
              <w:rPr>
                <w:rFonts w:ascii="宋体" w:hAnsi="宋体" w:hint="eastAsia"/>
                <w:szCs w:val="21"/>
              </w:rPr>
              <w:t>3</w:t>
            </w:r>
            <w:r w:rsidR="00E770F3" w:rsidRPr="00687548">
              <w:rPr>
                <w:rFonts w:ascii="宋体" w:hAnsi="宋体" w:hint="eastAsia"/>
                <w:szCs w:val="21"/>
              </w:rPr>
              <w:t>月</w:t>
            </w:r>
            <w:r>
              <w:rPr>
                <w:rFonts w:ascii="宋体" w:hAnsi="宋体" w:hint="eastAsia"/>
                <w:szCs w:val="21"/>
              </w:rPr>
              <w:t>2</w:t>
            </w:r>
            <w:r w:rsidR="00E770F3" w:rsidRPr="00687548">
              <w:rPr>
                <w:rFonts w:ascii="宋体" w:hAnsi="宋体" w:hint="eastAsia"/>
                <w:szCs w:val="21"/>
              </w:rPr>
              <w:t>日现场巡查东校区</w:t>
            </w:r>
            <w:r w:rsidR="00C86858">
              <w:rPr>
                <w:rFonts w:ascii="宋体" w:hAnsi="宋体" w:hint="eastAsia"/>
                <w:szCs w:val="21"/>
              </w:rPr>
              <w:t>北苑</w:t>
            </w:r>
            <w:r w:rsidR="00626D1D">
              <w:rPr>
                <w:rFonts w:ascii="宋体" w:hAnsi="宋体" w:hint="eastAsia"/>
                <w:szCs w:val="21"/>
              </w:rPr>
              <w:t>3、4</w:t>
            </w:r>
            <w:r w:rsidR="00E770F3" w:rsidRPr="00687548">
              <w:rPr>
                <w:rFonts w:ascii="宋体" w:hAnsi="宋体" w:hint="eastAsia"/>
                <w:szCs w:val="21"/>
              </w:rPr>
              <w:t>栋学生公寓，</w:t>
            </w:r>
            <w:r w:rsidR="00626D1D">
              <w:rPr>
                <w:rFonts w:ascii="宋体" w:hAnsi="宋体" w:hint="eastAsia"/>
                <w:szCs w:val="21"/>
              </w:rPr>
              <w:t>安全</w:t>
            </w:r>
            <w:r w:rsidR="00ED6F68">
              <w:rPr>
                <w:rFonts w:ascii="宋体" w:hAnsi="宋体" w:hint="eastAsia"/>
                <w:szCs w:val="21"/>
              </w:rPr>
              <w:t>通道未有垃圾堆积，</w:t>
            </w:r>
            <w:r w:rsidR="00626D1D">
              <w:rPr>
                <w:rFonts w:ascii="宋体" w:hAnsi="宋体" w:hint="eastAsia"/>
                <w:szCs w:val="21"/>
              </w:rPr>
              <w:t>走廊</w:t>
            </w:r>
            <w:r w:rsidR="00ED6F68">
              <w:rPr>
                <w:rFonts w:ascii="宋体" w:hAnsi="宋体" w:hint="eastAsia"/>
                <w:szCs w:val="21"/>
              </w:rPr>
              <w:t>卫生状况较好</w:t>
            </w:r>
            <w:r w:rsidR="00687548">
              <w:rPr>
                <w:rFonts w:ascii="宋体" w:hAnsi="宋体" w:hint="eastAsia"/>
                <w:szCs w:val="21"/>
              </w:rPr>
              <w:t>。</w:t>
            </w:r>
          </w:p>
          <w:p w:rsidR="00E770F3" w:rsidRPr="00BB4530" w:rsidRDefault="00D258DB" w:rsidP="00EE30F5">
            <w:pPr>
              <w:numPr>
                <w:ilvl w:val="0"/>
                <w:numId w:val="1"/>
              </w:numPr>
              <w:spacing w:beforeLines="20" w:afterLines="20" w:line="480" w:lineRule="exact"/>
              <w:ind w:left="510"/>
              <w:rPr>
                <w:rFonts w:ascii="宋体" w:hAnsi="宋体"/>
                <w:szCs w:val="21"/>
              </w:rPr>
            </w:pPr>
            <w:r>
              <w:rPr>
                <w:rFonts w:ascii="宋体" w:hAnsi="宋体" w:hint="eastAsia"/>
                <w:szCs w:val="21"/>
              </w:rPr>
              <w:t>3</w:t>
            </w:r>
            <w:r w:rsidR="00E770F3" w:rsidRPr="00BB4530">
              <w:rPr>
                <w:rFonts w:ascii="宋体" w:hAnsi="宋体" w:hint="eastAsia"/>
                <w:szCs w:val="21"/>
              </w:rPr>
              <w:t>月</w:t>
            </w:r>
            <w:r>
              <w:rPr>
                <w:rFonts w:ascii="宋体" w:hAnsi="宋体" w:hint="eastAsia"/>
                <w:szCs w:val="21"/>
              </w:rPr>
              <w:t>13</w:t>
            </w:r>
            <w:r w:rsidR="0055715B" w:rsidRPr="00BB4530">
              <w:rPr>
                <w:rFonts w:ascii="宋体" w:hAnsi="宋体" w:hint="eastAsia"/>
                <w:szCs w:val="21"/>
              </w:rPr>
              <w:t>日现场巡查东</w:t>
            </w:r>
            <w:r w:rsidR="00E770F3" w:rsidRPr="00BB4530">
              <w:rPr>
                <w:rFonts w:ascii="宋体" w:hAnsi="宋体" w:hint="eastAsia"/>
                <w:szCs w:val="21"/>
              </w:rPr>
              <w:t>校区教学</w:t>
            </w:r>
            <w:r w:rsidR="00626D1D">
              <w:rPr>
                <w:rFonts w:ascii="宋体" w:hAnsi="宋体" w:hint="eastAsia"/>
                <w:szCs w:val="21"/>
              </w:rPr>
              <w:t>明德楼</w:t>
            </w:r>
            <w:r w:rsidR="00E770F3" w:rsidRPr="00BB4530">
              <w:rPr>
                <w:rFonts w:ascii="宋体" w:hAnsi="宋体" w:hint="eastAsia"/>
                <w:szCs w:val="21"/>
              </w:rPr>
              <w:t>卫生情况，</w:t>
            </w:r>
            <w:r w:rsidR="00BB4530" w:rsidRPr="00BB4530">
              <w:rPr>
                <w:rFonts w:ascii="宋体" w:hAnsi="宋体" w:hint="eastAsia"/>
                <w:szCs w:val="21"/>
              </w:rPr>
              <w:t>未发现杂物过多现象，</w:t>
            </w:r>
            <w:r w:rsidR="00377CD3">
              <w:rPr>
                <w:rFonts w:ascii="宋体" w:hAnsi="宋体" w:hint="eastAsia"/>
                <w:szCs w:val="21"/>
              </w:rPr>
              <w:t>卫生间卫生</w:t>
            </w:r>
            <w:r w:rsidR="00BB4530" w:rsidRPr="00BB4530">
              <w:rPr>
                <w:rFonts w:ascii="宋体" w:hAnsi="宋体" w:hint="eastAsia"/>
                <w:szCs w:val="21"/>
              </w:rPr>
              <w:t>状况良好</w:t>
            </w:r>
            <w:r w:rsidR="00F57793" w:rsidRPr="00BB4530">
              <w:rPr>
                <w:rFonts w:ascii="宋体" w:hAnsi="宋体" w:hint="eastAsia"/>
                <w:szCs w:val="21"/>
              </w:rPr>
              <w:t>。</w:t>
            </w:r>
          </w:p>
          <w:p w:rsidR="00B34F8D" w:rsidRDefault="00D258DB" w:rsidP="00EE30F5">
            <w:pPr>
              <w:numPr>
                <w:ilvl w:val="0"/>
                <w:numId w:val="1"/>
              </w:numPr>
              <w:spacing w:beforeLines="20" w:afterLines="20" w:line="480" w:lineRule="exact"/>
              <w:ind w:left="510"/>
              <w:rPr>
                <w:rFonts w:ascii="宋体" w:hAnsi="宋体"/>
                <w:szCs w:val="21"/>
              </w:rPr>
            </w:pPr>
            <w:r>
              <w:rPr>
                <w:rFonts w:ascii="宋体" w:hAnsi="宋体" w:hint="eastAsia"/>
                <w:szCs w:val="21"/>
              </w:rPr>
              <w:t>3</w:t>
            </w:r>
            <w:r w:rsidR="00ED6F68">
              <w:rPr>
                <w:rFonts w:ascii="宋体" w:hAnsi="宋体" w:hint="eastAsia"/>
                <w:szCs w:val="21"/>
              </w:rPr>
              <w:t>月</w:t>
            </w:r>
            <w:r>
              <w:rPr>
                <w:rFonts w:ascii="宋体" w:hAnsi="宋体" w:hint="eastAsia"/>
                <w:szCs w:val="21"/>
              </w:rPr>
              <w:t>10</w:t>
            </w:r>
            <w:r w:rsidR="004B058C">
              <w:rPr>
                <w:rFonts w:ascii="宋体" w:hAnsi="宋体" w:hint="eastAsia"/>
                <w:szCs w:val="21"/>
              </w:rPr>
              <w:t>日现场巡查西校区校园环境卫生，</w:t>
            </w:r>
            <w:r w:rsidR="006A5B3C">
              <w:rPr>
                <w:rFonts w:ascii="宋体" w:hAnsi="宋体" w:hint="eastAsia"/>
                <w:szCs w:val="21"/>
              </w:rPr>
              <w:t>未见垃圾堆积</w:t>
            </w:r>
            <w:r w:rsidR="00BB4530">
              <w:rPr>
                <w:rFonts w:ascii="宋体" w:hAnsi="宋体" w:hint="eastAsia"/>
                <w:szCs w:val="21"/>
              </w:rPr>
              <w:t>现象</w:t>
            </w:r>
            <w:r w:rsidR="0052536E">
              <w:rPr>
                <w:rFonts w:ascii="宋体" w:hAnsi="宋体" w:hint="eastAsia"/>
                <w:szCs w:val="21"/>
              </w:rPr>
              <w:t>。</w:t>
            </w:r>
            <w:r w:rsidR="0052536E">
              <w:rPr>
                <w:rFonts w:ascii="宋体" w:hAnsi="宋体"/>
                <w:szCs w:val="21"/>
              </w:rPr>
              <w:t xml:space="preserve"> </w:t>
            </w:r>
          </w:p>
          <w:p w:rsidR="00B34F8D" w:rsidRPr="00626D1D" w:rsidRDefault="00E770F3" w:rsidP="00EE30F5">
            <w:pPr>
              <w:spacing w:beforeLines="50" w:afterLines="50" w:line="480" w:lineRule="exact"/>
              <w:ind w:left="315" w:hangingChars="150" w:hanging="315"/>
              <w:rPr>
                <w:b/>
                <w:szCs w:val="21"/>
              </w:rPr>
            </w:pPr>
            <w:r w:rsidRPr="00BB4530">
              <w:rPr>
                <w:rFonts w:ascii="宋体" w:hAnsi="宋体" w:hint="eastAsia"/>
                <w:szCs w:val="21"/>
              </w:rPr>
              <w:t>★</w:t>
            </w:r>
            <w:r w:rsidRPr="00626D1D">
              <w:rPr>
                <w:rFonts w:hint="eastAsia"/>
                <w:b/>
                <w:szCs w:val="21"/>
              </w:rPr>
              <w:t>餐饮服务中心</w:t>
            </w:r>
          </w:p>
          <w:p w:rsidR="00662BEA" w:rsidRDefault="0055715B" w:rsidP="00EE30F5">
            <w:pPr>
              <w:spacing w:beforeLines="50" w:afterLines="50" w:line="480" w:lineRule="exact"/>
              <w:ind w:left="315" w:hangingChars="150" w:hanging="315"/>
              <w:rPr>
                <w:rFonts w:ascii="宋体" w:hAnsi="宋体"/>
                <w:szCs w:val="21"/>
              </w:rPr>
            </w:pPr>
            <w:r>
              <w:rPr>
                <w:rFonts w:ascii="宋体" w:hAnsi="宋体" w:hint="eastAsia"/>
                <w:szCs w:val="21"/>
              </w:rPr>
              <w:t>1</w:t>
            </w:r>
            <w:r w:rsidR="001E3C07">
              <w:rPr>
                <w:rFonts w:ascii="宋体" w:hAnsi="宋体" w:hint="eastAsia"/>
                <w:szCs w:val="21"/>
              </w:rPr>
              <w:t>、</w:t>
            </w:r>
            <w:r w:rsidR="00D258DB">
              <w:rPr>
                <w:rFonts w:ascii="宋体" w:hAnsi="宋体" w:hint="eastAsia"/>
                <w:szCs w:val="21"/>
              </w:rPr>
              <w:t>3</w:t>
            </w:r>
            <w:r w:rsidR="00E770F3">
              <w:rPr>
                <w:rFonts w:ascii="宋体" w:hAnsi="宋体" w:hint="eastAsia"/>
                <w:szCs w:val="21"/>
              </w:rPr>
              <w:t>月</w:t>
            </w:r>
            <w:r w:rsidR="00D258DB">
              <w:rPr>
                <w:rFonts w:ascii="宋体" w:hAnsi="宋体" w:hint="eastAsia"/>
                <w:szCs w:val="21"/>
              </w:rPr>
              <w:t>14</w:t>
            </w:r>
            <w:r w:rsidR="00E770F3">
              <w:rPr>
                <w:rFonts w:ascii="宋体" w:hAnsi="宋体" w:hint="eastAsia"/>
                <w:szCs w:val="21"/>
              </w:rPr>
              <w:t>日巡查</w:t>
            </w:r>
            <w:r>
              <w:rPr>
                <w:rFonts w:ascii="宋体" w:hAnsi="宋体" w:hint="eastAsia"/>
                <w:szCs w:val="21"/>
              </w:rPr>
              <w:t>东校区</w:t>
            </w:r>
            <w:r w:rsidR="00E770F3">
              <w:rPr>
                <w:rFonts w:ascii="宋体" w:hAnsi="宋体" w:hint="eastAsia"/>
                <w:szCs w:val="21"/>
              </w:rPr>
              <w:t>饮食中心</w:t>
            </w:r>
            <w:r w:rsidR="00377CD3">
              <w:rPr>
                <w:rFonts w:ascii="宋体" w:hAnsi="宋体" w:hint="eastAsia"/>
                <w:szCs w:val="21"/>
              </w:rPr>
              <w:t>南</w:t>
            </w:r>
            <w:r w:rsidR="007D7E91">
              <w:rPr>
                <w:rFonts w:ascii="宋体" w:hAnsi="宋体" w:hint="eastAsia"/>
                <w:szCs w:val="21"/>
              </w:rPr>
              <w:t>苑</w:t>
            </w:r>
            <w:r w:rsidR="00F37E43">
              <w:rPr>
                <w:rFonts w:ascii="宋体" w:hAnsi="宋体" w:hint="eastAsia"/>
                <w:szCs w:val="21"/>
              </w:rPr>
              <w:t>食堂，</w:t>
            </w:r>
            <w:r w:rsidR="00ED6F68">
              <w:rPr>
                <w:rFonts w:ascii="宋体" w:hAnsi="宋体" w:hint="eastAsia"/>
                <w:szCs w:val="21"/>
              </w:rPr>
              <w:t>对</w:t>
            </w:r>
            <w:r w:rsidR="00626D1D">
              <w:rPr>
                <w:rFonts w:ascii="宋体" w:hAnsi="宋体" w:hint="eastAsia"/>
                <w:szCs w:val="21"/>
              </w:rPr>
              <w:t>一层、二层</w:t>
            </w:r>
            <w:r w:rsidR="00BB4530">
              <w:rPr>
                <w:rFonts w:ascii="宋体" w:hAnsi="宋体" w:hint="eastAsia"/>
                <w:szCs w:val="21"/>
              </w:rPr>
              <w:t>后堂</w:t>
            </w:r>
            <w:r w:rsidR="00377CD3">
              <w:rPr>
                <w:rFonts w:ascii="宋体" w:hAnsi="宋体" w:hint="eastAsia"/>
                <w:szCs w:val="21"/>
              </w:rPr>
              <w:t>各档口</w:t>
            </w:r>
            <w:r w:rsidR="00BB4530">
              <w:rPr>
                <w:rFonts w:ascii="宋体" w:hAnsi="宋体" w:hint="eastAsia"/>
                <w:szCs w:val="21"/>
              </w:rPr>
              <w:t>的</w:t>
            </w:r>
            <w:r w:rsidR="0052536E">
              <w:rPr>
                <w:rFonts w:ascii="宋体" w:hAnsi="宋体" w:hint="eastAsia"/>
                <w:szCs w:val="21"/>
              </w:rPr>
              <w:t>菜品的</w:t>
            </w:r>
            <w:r w:rsidR="00B34F8D">
              <w:rPr>
                <w:rFonts w:ascii="宋体" w:hAnsi="宋体" w:hint="eastAsia"/>
                <w:szCs w:val="21"/>
              </w:rPr>
              <w:t>清洗</w:t>
            </w:r>
            <w:r w:rsidR="0052536E">
              <w:rPr>
                <w:rFonts w:ascii="宋体" w:hAnsi="宋体" w:hint="eastAsia"/>
                <w:szCs w:val="21"/>
              </w:rPr>
              <w:t>、</w:t>
            </w:r>
            <w:r w:rsidR="00B34F8D">
              <w:rPr>
                <w:rFonts w:ascii="宋体" w:hAnsi="宋体" w:hint="eastAsia"/>
                <w:szCs w:val="21"/>
              </w:rPr>
              <w:t>存放区域</w:t>
            </w:r>
            <w:r w:rsidR="00626D1D">
              <w:rPr>
                <w:rFonts w:ascii="宋体" w:hAnsi="宋体" w:hint="eastAsia"/>
                <w:szCs w:val="21"/>
              </w:rPr>
              <w:t>以及各种调料摆放的仓库</w:t>
            </w:r>
            <w:r w:rsidR="00B34F8D">
              <w:rPr>
                <w:rFonts w:ascii="宋体" w:hAnsi="宋体" w:hint="eastAsia"/>
                <w:szCs w:val="21"/>
              </w:rPr>
              <w:t>进行了查看，</w:t>
            </w:r>
            <w:r w:rsidR="00377CD3">
              <w:rPr>
                <w:rFonts w:ascii="宋体" w:hAnsi="宋体" w:hint="eastAsia"/>
                <w:szCs w:val="21"/>
              </w:rPr>
              <w:t>未发现异常</w:t>
            </w:r>
            <w:r w:rsidR="00626D1D">
              <w:rPr>
                <w:rFonts w:ascii="宋体" w:hAnsi="宋体" w:hint="eastAsia"/>
                <w:szCs w:val="21"/>
              </w:rPr>
              <w:t>现象，卫生情况良好</w:t>
            </w:r>
            <w:r w:rsidR="00B34F8D">
              <w:rPr>
                <w:rFonts w:ascii="宋体" w:hAnsi="宋体" w:hint="eastAsia"/>
                <w:szCs w:val="21"/>
              </w:rPr>
              <w:t>。</w:t>
            </w:r>
          </w:p>
          <w:p w:rsidR="00E770F3" w:rsidRDefault="00B34F8D" w:rsidP="00EE30F5">
            <w:pPr>
              <w:spacing w:beforeLines="50" w:afterLines="50" w:line="480" w:lineRule="exact"/>
              <w:ind w:left="315" w:hangingChars="150" w:hanging="315"/>
              <w:rPr>
                <w:rFonts w:ascii="宋体" w:hAnsi="宋体"/>
                <w:szCs w:val="21"/>
              </w:rPr>
            </w:pPr>
            <w:r>
              <w:rPr>
                <w:rFonts w:ascii="宋体" w:hAnsi="宋体" w:hint="eastAsia"/>
                <w:szCs w:val="21"/>
              </w:rPr>
              <w:t>2</w:t>
            </w:r>
            <w:r w:rsidR="00E770F3">
              <w:rPr>
                <w:rFonts w:ascii="宋体" w:hAnsi="宋体" w:hint="eastAsia"/>
                <w:szCs w:val="21"/>
              </w:rPr>
              <w:t>、</w:t>
            </w:r>
            <w:r w:rsidR="00626D1D">
              <w:rPr>
                <w:rFonts w:ascii="宋体" w:hAnsi="宋体" w:hint="eastAsia"/>
                <w:szCs w:val="21"/>
              </w:rPr>
              <w:t>3</w:t>
            </w:r>
            <w:r w:rsidR="00E770F3">
              <w:rPr>
                <w:rFonts w:ascii="宋体" w:hAnsi="宋体" w:hint="eastAsia"/>
                <w:szCs w:val="21"/>
              </w:rPr>
              <w:t>月</w:t>
            </w:r>
            <w:r w:rsidR="00626D1D">
              <w:rPr>
                <w:rFonts w:ascii="宋体" w:hAnsi="宋体" w:hint="eastAsia"/>
                <w:szCs w:val="21"/>
              </w:rPr>
              <w:t>14</w:t>
            </w:r>
            <w:r w:rsidR="00377CD3">
              <w:rPr>
                <w:rFonts w:ascii="宋体" w:hAnsi="宋体" w:hint="eastAsia"/>
                <w:szCs w:val="21"/>
              </w:rPr>
              <w:t>日现场巡查东校区南苑</w:t>
            </w:r>
            <w:r w:rsidR="00E770F3">
              <w:rPr>
                <w:rFonts w:ascii="宋体" w:hAnsi="宋体" w:hint="eastAsia"/>
                <w:szCs w:val="21"/>
              </w:rPr>
              <w:t>食堂的消防设施配备情况，状况良好。</w:t>
            </w:r>
          </w:p>
          <w:p w:rsidR="00E770F3" w:rsidRPr="00626D1D" w:rsidRDefault="00E770F3" w:rsidP="00EE30F5">
            <w:pPr>
              <w:spacing w:beforeLines="50" w:afterLines="50" w:line="480" w:lineRule="exact"/>
              <w:ind w:left="315" w:hangingChars="150" w:hanging="315"/>
              <w:rPr>
                <w:b/>
                <w:szCs w:val="21"/>
              </w:rPr>
            </w:pPr>
            <w:r w:rsidRPr="00BB4530">
              <w:rPr>
                <w:rFonts w:ascii="宋体" w:hAnsi="宋体" w:hint="eastAsia"/>
                <w:szCs w:val="21"/>
              </w:rPr>
              <w:t>★</w:t>
            </w:r>
            <w:r w:rsidRPr="00626D1D">
              <w:rPr>
                <w:rFonts w:hint="eastAsia"/>
                <w:b/>
                <w:szCs w:val="21"/>
              </w:rPr>
              <w:t>教学保障中心</w:t>
            </w:r>
          </w:p>
          <w:p w:rsidR="00E770F3" w:rsidRDefault="00E770F3" w:rsidP="00EE30F5">
            <w:pPr>
              <w:spacing w:beforeLines="50" w:afterLines="50"/>
              <w:ind w:left="165"/>
              <w:rPr>
                <w:rFonts w:ascii="宋体" w:hAnsi="宋体"/>
                <w:szCs w:val="21"/>
              </w:rPr>
            </w:pPr>
            <w:r>
              <w:rPr>
                <w:rFonts w:ascii="宋体" w:hAnsi="宋体" w:hint="eastAsia"/>
                <w:szCs w:val="21"/>
              </w:rPr>
              <w:lastRenderedPageBreak/>
              <w:t>1、</w:t>
            </w:r>
            <w:r w:rsidR="00D258DB">
              <w:rPr>
                <w:rFonts w:ascii="宋体" w:hAnsi="宋体" w:hint="eastAsia"/>
                <w:szCs w:val="21"/>
              </w:rPr>
              <w:t>3</w:t>
            </w:r>
            <w:r>
              <w:rPr>
                <w:rFonts w:ascii="宋体" w:hAnsi="宋体" w:hint="eastAsia"/>
                <w:szCs w:val="21"/>
              </w:rPr>
              <w:t>月</w:t>
            </w:r>
            <w:r w:rsidR="00D258DB">
              <w:rPr>
                <w:rFonts w:ascii="宋体" w:hAnsi="宋体" w:hint="eastAsia"/>
                <w:szCs w:val="21"/>
              </w:rPr>
              <w:t>13</w:t>
            </w:r>
            <w:r w:rsidR="004964D8">
              <w:rPr>
                <w:rFonts w:ascii="宋体" w:hAnsi="宋体" w:hint="eastAsia"/>
                <w:szCs w:val="21"/>
              </w:rPr>
              <w:t>日巡查东校区</w:t>
            </w:r>
            <w:r w:rsidR="00626D1D">
              <w:rPr>
                <w:rFonts w:ascii="宋体" w:hAnsi="宋体" w:hint="eastAsia"/>
                <w:szCs w:val="21"/>
              </w:rPr>
              <w:t>明德楼</w:t>
            </w:r>
            <w:r>
              <w:rPr>
                <w:rFonts w:ascii="宋体" w:hAnsi="宋体" w:hint="eastAsia"/>
                <w:szCs w:val="21"/>
              </w:rPr>
              <w:t>值班人员均在岗。</w:t>
            </w:r>
          </w:p>
          <w:p w:rsidR="00E770F3" w:rsidRDefault="00E770F3" w:rsidP="00E770F3">
            <w:pPr>
              <w:spacing w:line="480" w:lineRule="exact"/>
              <w:ind w:left="165"/>
              <w:rPr>
                <w:rFonts w:ascii="宋体" w:hAnsi="宋体"/>
                <w:szCs w:val="21"/>
              </w:rPr>
            </w:pPr>
            <w:r>
              <w:rPr>
                <w:rFonts w:ascii="宋体" w:hAnsi="宋体" w:hint="eastAsia"/>
                <w:szCs w:val="21"/>
              </w:rPr>
              <w:t>2、</w:t>
            </w:r>
            <w:r w:rsidR="00D258DB">
              <w:rPr>
                <w:rFonts w:ascii="宋体" w:hAnsi="宋体" w:hint="eastAsia"/>
                <w:szCs w:val="21"/>
              </w:rPr>
              <w:t>3</w:t>
            </w:r>
            <w:r>
              <w:rPr>
                <w:rFonts w:ascii="宋体" w:hAnsi="宋体" w:hint="eastAsia"/>
                <w:szCs w:val="21"/>
              </w:rPr>
              <w:t>月</w:t>
            </w:r>
            <w:r w:rsidR="00D258DB">
              <w:rPr>
                <w:rFonts w:ascii="宋体" w:hAnsi="宋体" w:hint="eastAsia"/>
                <w:szCs w:val="21"/>
              </w:rPr>
              <w:t>13</w:t>
            </w:r>
            <w:r>
              <w:rPr>
                <w:rFonts w:ascii="宋体" w:hAnsi="宋体" w:hint="eastAsia"/>
                <w:szCs w:val="21"/>
              </w:rPr>
              <w:t>日巡查教学楼内消防设施，一切完好。</w:t>
            </w:r>
          </w:p>
          <w:p w:rsidR="00E770F3" w:rsidRDefault="00E770F3" w:rsidP="00EE30F5">
            <w:pPr>
              <w:spacing w:beforeLines="50" w:afterLines="50" w:line="480" w:lineRule="exact"/>
              <w:ind w:left="120"/>
              <w:rPr>
                <w:rFonts w:ascii="宋体" w:hAnsi="宋体"/>
                <w:szCs w:val="21"/>
              </w:rPr>
            </w:pPr>
            <w:r>
              <w:rPr>
                <w:rFonts w:ascii="宋体" w:hAnsi="宋体" w:hint="eastAsia"/>
                <w:szCs w:val="21"/>
              </w:rPr>
              <w:t>3、</w:t>
            </w:r>
            <w:r w:rsidR="00D258DB">
              <w:rPr>
                <w:rFonts w:ascii="宋体" w:hAnsi="宋体" w:hint="eastAsia"/>
                <w:szCs w:val="21"/>
              </w:rPr>
              <w:t>3</w:t>
            </w:r>
            <w:r>
              <w:rPr>
                <w:rFonts w:ascii="宋体" w:hAnsi="宋体" w:hint="eastAsia"/>
                <w:szCs w:val="21"/>
              </w:rPr>
              <w:t>月</w:t>
            </w:r>
            <w:r w:rsidR="00D258DB">
              <w:rPr>
                <w:rFonts w:ascii="宋体" w:hAnsi="宋体" w:hint="eastAsia"/>
                <w:szCs w:val="21"/>
              </w:rPr>
              <w:t>10</w:t>
            </w:r>
            <w:r>
              <w:rPr>
                <w:rFonts w:ascii="宋体" w:hAnsi="宋体" w:hint="eastAsia"/>
                <w:szCs w:val="21"/>
              </w:rPr>
              <w:t>日巡查西校区的通慧楼、思源楼，楼内值班人员均在岗。</w:t>
            </w:r>
          </w:p>
          <w:p w:rsidR="00F57793" w:rsidRPr="00100739" w:rsidRDefault="00F57793" w:rsidP="004964D8">
            <w:pPr>
              <w:spacing w:line="480" w:lineRule="exact"/>
              <w:ind w:firstLineChars="50" w:firstLine="105"/>
              <w:rPr>
                <w:b/>
                <w:szCs w:val="21"/>
              </w:rPr>
            </w:pPr>
            <w:r>
              <w:rPr>
                <w:rFonts w:hint="eastAsia"/>
              </w:rPr>
              <w:t>★</w:t>
            </w:r>
            <w:r w:rsidR="00626D1D">
              <w:rPr>
                <w:rFonts w:hint="eastAsia"/>
                <w:b/>
                <w:szCs w:val="21"/>
              </w:rPr>
              <w:t>车辆</w:t>
            </w:r>
            <w:r w:rsidR="00377CD3">
              <w:rPr>
                <w:rFonts w:hint="eastAsia"/>
                <w:b/>
                <w:szCs w:val="21"/>
              </w:rPr>
              <w:t>保障</w:t>
            </w:r>
            <w:r w:rsidRPr="00100739">
              <w:rPr>
                <w:rFonts w:hint="eastAsia"/>
                <w:b/>
                <w:szCs w:val="21"/>
              </w:rPr>
              <w:t>中心</w:t>
            </w:r>
          </w:p>
          <w:p w:rsidR="007D0803" w:rsidRDefault="00A916E7" w:rsidP="00C64781">
            <w:pPr>
              <w:spacing w:line="480" w:lineRule="exact"/>
              <w:ind w:left="150"/>
              <w:rPr>
                <w:rFonts w:ascii="宋体" w:hAnsi="宋体"/>
                <w:szCs w:val="21"/>
              </w:rPr>
            </w:pPr>
            <w:r>
              <w:rPr>
                <w:rFonts w:ascii="宋体" w:hAnsi="宋体" w:hint="eastAsia"/>
                <w:szCs w:val="21"/>
              </w:rPr>
              <w:t>1、</w:t>
            </w:r>
            <w:r w:rsidR="00D258DB">
              <w:rPr>
                <w:rFonts w:ascii="宋体" w:hAnsi="宋体" w:hint="eastAsia"/>
                <w:szCs w:val="21"/>
              </w:rPr>
              <w:t>3</w:t>
            </w:r>
            <w:r w:rsidR="00F57793">
              <w:rPr>
                <w:rFonts w:ascii="宋体" w:hAnsi="宋体" w:hint="eastAsia"/>
                <w:szCs w:val="21"/>
              </w:rPr>
              <w:t>月</w:t>
            </w:r>
            <w:r w:rsidR="00D258DB">
              <w:rPr>
                <w:rFonts w:ascii="宋体" w:hAnsi="宋体" w:hint="eastAsia"/>
                <w:szCs w:val="21"/>
              </w:rPr>
              <w:t>2</w:t>
            </w:r>
            <w:r w:rsidR="00F57793">
              <w:rPr>
                <w:rFonts w:ascii="宋体" w:hAnsi="宋体" w:hint="eastAsia"/>
                <w:szCs w:val="21"/>
              </w:rPr>
              <w:t>日巡查</w:t>
            </w:r>
            <w:r w:rsidR="00377CD3">
              <w:rPr>
                <w:rFonts w:ascii="宋体" w:hAnsi="宋体" w:hint="eastAsia"/>
                <w:szCs w:val="21"/>
              </w:rPr>
              <w:t>东校区</w:t>
            </w:r>
            <w:r w:rsidR="00626D1D">
              <w:rPr>
                <w:rFonts w:ascii="宋体" w:hAnsi="宋体" w:hint="eastAsia"/>
                <w:szCs w:val="21"/>
              </w:rPr>
              <w:t>车辆保障</w:t>
            </w:r>
            <w:r w:rsidR="00662BEA">
              <w:rPr>
                <w:rFonts w:ascii="宋体" w:hAnsi="宋体" w:hint="eastAsia"/>
                <w:szCs w:val="21"/>
              </w:rPr>
              <w:t>中心</w:t>
            </w:r>
            <w:r w:rsidR="00F57793">
              <w:rPr>
                <w:rFonts w:ascii="宋体" w:hAnsi="宋体" w:hint="eastAsia"/>
                <w:szCs w:val="21"/>
              </w:rPr>
              <w:t>，</w:t>
            </w:r>
            <w:r w:rsidR="004964D8">
              <w:rPr>
                <w:rFonts w:ascii="宋体" w:hAnsi="宋体" w:hint="eastAsia"/>
                <w:szCs w:val="21"/>
              </w:rPr>
              <w:t>人员均在岗</w:t>
            </w:r>
            <w:r w:rsidR="00626D1D">
              <w:rPr>
                <w:rFonts w:ascii="宋体" w:hAnsi="宋体" w:hint="eastAsia"/>
                <w:szCs w:val="21"/>
              </w:rPr>
              <w:t>。</w:t>
            </w:r>
            <w:r w:rsidR="00626D1D">
              <w:rPr>
                <w:rFonts w:ascii="宋体" w:hAnsi="宋体"/>
                <w:szCs w:val="21"/>
              </w:rPr>
              <w:t xml:space="preserve"> </w:t>
            </w:r>
          </w:p>
          <w:p w:rsidR="00ED6F68" w:rsidRPr="00A97450" w:rsidRDefault="00ED6F68" w:rsidP="00EE30F5">
            <w:pPr>
              <w:spacing w:beforeLines="50" w:afterLines="50" w:line="360" w:lineRule="auto"/>
              <w:ind w:firstLineChars="50" w:firstLine="105"/>
              <w:rPr>
                <w:rFonts w:ascii="宋体" w:hAnsi="宋体" w:cs="宋体"/>
                <w:kern w:val="0"/>
                <w:szCs w:val="21"/>
              </w:rPr>
            </w:pPr>
            <w:r w:rsidRPr="00A97450">
              <w:rPr>
                <w:rFonts w:ascii="宋体" w:hAnsi="宋体" w:cs="宋体" w:hint="eastAsia"/>
                <w:kern w:val="0"/>
                <w:szCs w:val="21"/>
              </w:rPr>
              <w:t>★</w:t>
            </w:r>
            <w:r w:rsidR="00377CD3">
              <w:rPr>
                <w:rFonts w:hint="eastAsia"/>
                <w:b/>
                <w:szCs w:val="21"/>
              </w:rPr>
              <w:t>物资采购中心</w:t>
            </w:r>
          </w:p>
          <w:p w:rsidR="00ED6F68" w:rsidRPr="00A97450" w:rsidRDefault="00ED6F68" w:rsidP="00EE30F5">
            <w:pPr>
              <w:spacing w:beforeLines="50" w:afterLines="50" w:line="360" w:lineRule="auto"/>
              <w:ind w:firstLineChars="100" w:firstLine="210"/>
              <w:rPr>
                <w:rFonts w:ascii="宋体" w:hAnsi="宋体" w:cs="宋体"/>
                <w:kern w:val="0"/>
                <w:szCs w:val="21"/>
              </w:rPr>
            </w:pPr>
            <w:r w:rsidRPr="00A97450">
              <w:rPr>
                <w:rFonts w:ascii="宋体" w:hAnsi="宋体" w:cs="宋体" w:hint="eastAsia"/>
                <w:kern w:val="0"/>
                <w:szCs w:val="21"/>
              </w:rPr>
              <w:t>1、</w:t>
            </w:r>
            <w:r w:rsidR="00D258DB">
              <w:rPr>
                <w:rFonts w:ascii="宋体" w:hAnsi="宋体" w:cs="宋体" w:hint="eastAsia"/>
                <w:kern w:val="0"/>
                <w:szCs w:val="21"/>
              </w:rPr>
              <w:t>3</w:t>
            </w:r>
            <w:r w:rsidRPr="00A97450">
              <w:rPr>
                <w:rFonts w:ascii="宋体" w:hAnsi="宋体" w:cs="宋体" w:hint="eastAsia"/>
                <w:kern w:val="0"/>
                <w:szCs w:val="21"/>
              </w:rPr>
              <w:t>月</w:t>
            </w:r>
            <w:r w:rsidR="00D258DB">
              <w:rPr>
                <w:rFonts w:ascii="宋体" w:hAnsi="宋体" w:cs="宋体" w:hint="eastAsia"/>
                <w:kern w:val="0"/>
                <w:szCs w:val="21"/>
              </w:rPr>
              <w:t>9</w:t>
            </w:r>
            <w:r w:rsidR="00B34F8D">
              <w:rPr>
                <w:rFonts w:ascii="宋体" w:hAnsi="宋体" w:cs="宋体" w:hint="eastAsia"/>
                <w:kern w:val="0"/>
                <w:szCs w:val="21"/>
              </w:rPr>
              <w:t>日现场巡查东</w:t>
            </w:r>
            <w:r w:rsidRPr="00A97450">
              <w:rPr>
                <w:rFonts w:ascii="宋体" w:hAnsi="宋体" w:cs="宋体" w:hint="eastAsia"/>
                <w:kern w:val="0"/>
                <w:szCs w:val="21"/>
              </w:rPr>
              <w:t>校区</w:t>
            </w:r>
            <w:r w:rsidR="00377CD3">
              <w:rPr>
                <w:rFonts w:ascii="宋体" w:hAnsi="宋体" w:cs="宋体" w:hint="eastAsia"/>
                <w:kern w:val="0"/>
                <w:szCs w:val="21"/>
              </w:rPr>
              <w:t>物资采购中心，办公室成员以及仓库</w:t>
            </w:r>
            <w:r w:rsidRPr="00A97450">
              <w:rPr>
                <w:rFonts w:ascii="宋体" w:hAnsi="宋体" w:cs="宋体" w:hint="eastAsia"/>
                <w:kern w:val="0"/>
                <w:szCs w:val="21"/>
              </w:rPr>
              <w:t>人员</w:t>
            </w:r>
            <w:r w:rsidR="00BB4530">
              <w:rPr>
                <w:rFonts w:ascii="宋体" w:hAnsi="宋体" w:cs="宋体" w:hint="eastAsia"/>
                <w:kern w:val="0"/>
                <w:szCs w:val="21"/>
              </w:rPr>
              <w:t>在</w:t>
            </w:r>
            <w:r w:rsidRPr="00A97450">
              <w:rPr>
                <w:rFonts w:ascii="宋体" w:hAnsi="宋体" w:cs="宋体" w:hint="eastAsia"/>
                <w:kern w:val="0"/>
                <w:szCs w:val="21"/>
              </w:rPr>
              <w:t>岗情况良好。</w:t>
            </w:r>
          </w:p>
          <w:p w:rsidR="00ED6F68" w:rsidRPr="00930926" w:rsidRDefault="00ED6F68" w:rsidP="00EE30F5">
            <w:pPr>
              <w:spacing w:beforeLines="50" w:afterLines="50" w:line="360" w:lineRule="auto"/>
              <w:ind w:firstLineChars="50" w:firstLine="105"/>
              <w:rPr>
                <w:b/>
                <w:szCs w:val="21"/>
              </w:rPr>
            </w:pPr>
            <w:r w:rsidRPr="00A97450">
              <w:rPr>
                <w:rFonts w:ascii="宋体" w:hAnsi="宋体" w:cs="宋体" w:hint="eastAsia"/>
                <w:kern w:val="0"/>
                <w:szCs w:val="21"/>
              </w:rPr>
              <w:t>★</w:t>
            </w:r>
            <w:r w:rsidR="00E74932" w:rsidRPr="00930926">
              <w:rPr>
                <w:rFonts w:hint="eastAsia"/>
                <w:b/>
                <w:szCs w:val="21"/>
              </w:rPr>
              <w:t>幼儿园</w:t>
            </w:r>
          </w:p>
          <w:p w:rsidR="00ED6F68" w:rsidRDefault="00ED6F68" w:rsidP="00EE30F5">
            <w:pPr>
              <w:spacing w:beforeLines="50" w:afterLines="50" w:line="360" w:lineRule="auto"/>
              <w:ind w:firstLineChars="100" w:firstLine="210"/>
              <w:rPr>
                <w:rFonts w:ascii="宋体" w:hAnsi="宋体" w:cs="宋体"/>
                <w:kern w:val="0"/>
                <w:szCs w:val="21"/>
              </w:rPr>
            </w:pPr>
            <w:r w:rsidRPr="00A97450">
              <w:rPr>
                <w:rFonts w:ascii="宋体" w:hAnsi="宋体" w:cs="宋体" w:hint="eastAsia"/>
                <w:kern w:val="0"/>
                <w:szCs w:val="21"/>
              </w:rPr>
              <w:t>1、</w:t>
            </w:r>
            <w:r w:rsidR="00D258DB">
              <w:rPr>
                <w:rFonts w:ascii="宋体" w:hAnsi="宋体" w:cs="宋体" w:hint="eastAsia"/>
                <w:kern w:val="0"/>
                <w:szCs w:val="21"/>
              </w:rPr>
              <w:t>3</w:t>
            </w:r>
            <w:r w:rsidRPr="00A97450">
              <w:rPr>
                <w:rFonts w:ascii="宋体" w:hAnsi="宋体" w:cs="宋体" w:hint="eastAsia"/>
                <w:kern w:val="0"/>
                <w:szCs w:val="21"/>
              </w:rPr>
              <w:t>月</w:t>
            </w:r>
            <w:r w:rsidR="00D258DB">
              <w:rPr>
                <w:rFonts w:ascii="宋体" w:hAnsi="宋体" w:cs="宋体" w:hint="eastAsia"/>
                <w:kern w:val="0"/>
                <w:szCs w:val="21"/>
              </w:rPr>
              <w:t>10</w:t>
            </w:r>
            <w:r w:rsidRPr="00A97450">
              <w:rPr>
                <w:rFonts w:ascii="宋体" w:hAnsi="宋体" w:cs="宋体" w:hint="eastAsia"/>
                <w:kern w:val="0"/>
                <w:szCs w:val="21"/>
              </w:rPr>
              <w:t>日巡视</w:t>
            </w:r>
            <w:r w:rsidR="00BB4530">
              <w:rPr>
                <w:rFonts w:ascii="宋体" w:hAnsi="宋体" w:cs="宋体" w:hint="eastAsia"/>
                <w:kern w:val="0"/>
                <w:szCs w:val="21"/>
              </w:rPr>
              <w:t>西校区幼儿园，人员在岗情况良好</w:t>
            </w:r>
            <w:r w:rsidR="00E74932">
              <w:rPr>
                <w:rFonts w:ascii="宋体" w:hAnsi="宋体" w:cs="宋体" w:hint="eastAsia"/>
                <w:kern w:val="0"/>
                <w:szCs w:val="21"/>
              </w:rPr>
              <w:t>，消防设施未见过期现象。</w:t>
            </w:r>
          </w:p>
          <w:p w:rsidR="00626D1D" w:rsidRDefault="00626D1D" w:rsidP="00EE30F5">
            <w:pPr>
              <w:spacing w:beforeLines="50" w:afterLines="50" w:line="360" w:lineRule="auto"/>
              <w:ind w:firstLineChars="50" w:firstLine="105"/>
              <w:rPr>
                <w:b/>
                <w:szCs w:val="21"/>
              </w:rPr>
            </w:pPr>
            <w:r w:rsidRPr="00A97450">
              <w:rPr>
                <w:rFonts w:ascii="宋体" w:hAnsi="宋体" w:cs="宋体" w:hint="eastAsia"/>
                <w:kern w:val="0"/>
                <w:szCs w:val="21"/>
              </w:rPr>
              <w:t>★</w:t>
            </w:r>
            <w:r>
              <w:rPr>
                <w:rFonts w:hint="eastAsia"/>
                <w:b/>
                <w:szCs w:val="21"/>
              </w:rPr>
              <w:t>收发室</w:t>
            </w:r>
          </w:p>
          <w:p w:rsidR="00626D1D" w:rsidRPr="00626D1D" w:rsidRDefault="00626D1D" w:rsidP="00EE30F5">
            <w:pPr>
              <w:spacing w:beforeLines="50" w:afterLines="50" w:line="360" w:lineRule="auto"/>
              <w:ind w:firstLineChars="50" w:firstLine="105"/>
              <w:rPr>
                <w:rFonts w:ascii="宋体" w:hAnsi="宋体" w:cs="宋体"/>
                <w:kern w:val="0"/>
                <w:szCs w:val="21"/>
              </w:rPr>
            </w:pPr>
            <w:r>
              <w:rPr>
                <w:rFonts w:ascii="宋体" w:hAnsi="宋体" w:cs="宋体" w:hint="eastAsia"/>
                <w:kern w:val="0"/>
                <w:szCs w:val="21"/>
              </w:rPr>
              <w:t xml:space="preserve"> </w:t>
            </w:r>
            <w:r w:rsidRPr="00626D1D">
              <w:rPr>
                <w:rFonts w:ascii="宋体" w:hAnsi="宋体" w:cs="宋体" w:hint="eastAsia"/>
                <w:kern w:val="0"/>
                <w:szCs w:val="21"/>
              </w:rPr>
              <w:t>1、3</w:t>
            </w:r>
            <w:r>
              <w:rPr>
                <w:rFonts w:ascii="宋体" w:hAnsi="宋体" w:cs="宋体" w:hint="eastAsia"/>
                <w:kern w:val="0"/>
                <w:szCs w:val="21"/>
              </w:rPr>
              <w:t>月14日巡查东校区收发室，人员在岗情况良好。</w:t>
            </w:r>
          </w:p>
          <w:p w:rsidR="004B058C" w:rsidRPr="00A97450" w:rsidRDefault="004B058C" w:rsidP="00EE30F5">
            <w:pPr>
              <w:tabs>
                <w:tab w:val="left" w:pos="1152"/>
              </w:tabs>
              <w:spacing w:beforeLines="50" w:afterLines="50" w:line="360" w:lineRule="auto"/>
              <w:jc w:val="left"/>
              <w:rPr>
                <w:rFonts w:ascii="宋体" w:hAnsi="宋体" w:cs="宋体"/>
                <w:kern w:val="0"/>
                <w:szCs w:val="21"/>
              </w:rPr>
            </w:pPr>
            <w:r w:rsidRPr="00A97450">
              <w:rPr>
                <w:rFonts w:ascii="宋体" w:hAnsi="宋体" w:cs="宋体" w:hint="eastAsia"/>
                <w:kern w:val="0"/>
                <w:szCs w:val="21"/>
              </w:rPr>
              <w:t>二、 网上报修监控信息</w:t>
            </w:r>
          </w:p>
          <w:p w:rsidR="00ED6F68" w:rsidRPr="009717D6" w:rsidRDefault="00C86858" w:rsidP="00EE30F5">
            <w:pPr>
              <w:tabs>
                <w:tab w:val="left" w:pos="1152"/>
              </w:tabs>
              <w:spacing w:beforeLines="50" w:afterLines="50" w:line="360" w:lineRule="auto"/>
              <w:rPr>
                <w:rFonts w:ascii="宋体" w:hAnsi="宋体" w:cs="宋体"/>
                <w:kern w:val="0"/>
                <w:szCs w:val="21"/>
              </w:rPr>
            </w:pPr>
            <w:r>
              <w:rPr>
                <w:rFonts w:ascii="宋体" w:hAnsi="宋体" w:cs="宋体" w:hint="eastAsia"/>
                <w:kern w:val="0"/>
                <w:szCs w:val="21"/>
              </w:rPr>
              <w:t xml:space="preserve"> </w:t>
            </w:r>
            <w:r w:rsidR="004B058C" w:rsidRPr="00A97450">
              <w:rPr>
                <w:rFonts w:ascii="宋体" w:hAnsi="宋体" w:cs="宋体" w:hint="eastAsia"/>
                <w:kern w:val="0"/>
                <w:szCs w:val="21"/>
              </w:rPr>
              <w:t>本期自</w:t>
            </w:r>
            <w:r w:rsidR="00D258DB">
              <w:rPr>
                <w:rFonts w:ascii="宋体" w:hAnsi="宋体" w:cs="宋体" w:hint="eastAsia"/>
                <w:kern w:val="0"/>
                <w:szCs w:val="21"/>
              </w:rPr>
              <w:t>3</w:t>
            </w:r>
            <w:r w:rsidR="004B058C" w:rsidRPr="00A97450">
              <w:rPr>
                <w:rFonts w:ascii="宋体" w:hAnsi="宋体" w:cs="宋体" w:hint="eastAsia"/>
                <w:kern w:val="0"/>
                <w:szCs w:val="21"/>
              </w:rPr>
              <w:t>月1日起截至</w:t>
            </w:r>
            <w:r w:rsidR="00D258DB">
              <w:rPr>
                <w:rFonts w:ascii="宋体" w:hAnsi="宋体" w:cs="宋体" w:hint="eastAsia"/>
                <w:kern w:val="0"/>
                <w:szCs w:val="21"/>
              </w:rPr>
              <w:t>3</w:t>
            </w:r>
            <w:r w:rsidR="004B058C" w:rsidRPr="00A97450">
              <w:rPr>
                <w:rFonts w:ascii="宋体" w:hAnsi="宋体" w:cs="宋体" w:hint="eastAsia"/>
                <w:kern w:val="0"/>
                <w:szCs w:val="21"/>
              </w:rPr>
              <w:t>月</w:t>
            </w:r>
            <w:r w:rsidR="00D258DB">
              <w:rPr>
                <w:rFonts w:ascii="宋体" w:hAnsi="宋体" w:cs="宋体" w:hint="eastAsia"/>
                <w:kern w:val="0"/>
                <w:szCs w:val="21"/>
              </w:rPr>
              <w:t>15</w:t>
            </w:r>
            <w:r w:rsidR="004B058C" w:rsidRPr="00A97450">
              <w:rPr>
                <w:rFonts w:ascii="宋体" w:hAnsi="宋体" w:cs="宋体" w:hint="eastAsia"/>
                <w:kern w:val="0"/>
                <w:szCs w:val="21"/>
              </w:rPr>
              <w:t>日网上报修合计</w:t>
            </w:r>
            <w:r w:rsidR="00822033">
              <w:rPr>
                <w:rFonts w:ascii="宋体" w:hAnsi="宋体" w:cs="宋体" w:hint="eastAsia"/>
                <w:kern w:val="0"/>
                <w:szCs w:val="21"/>
              </w:rPr>
              <w:t>1004</w:t>
            </w:r>
            <w:r w:rsidR="004B058C" w:rsidRPr="00A97450">
              <w:rPr>
                <w:rFonts w:ascii="宋体" w:hAnsi="宋体" w:cs="宋体" w:hint="eastAsia"/>
                <w:kern w:val="0"/>
                <w:szCs w:val="21"/>
              </w:rPr>
              <w:t>项，非常满意</w:t>
            </w:r>
            <w:r w:rsidR="00822033">
              <w:rPr>
                <w:rFonts w:ascii="宋体" w:hAnsi="宋体" w:cs="宋体" w:hint="eastAsia"/>
                <w:kern w:val="0"/>
                <w:szCs w:val="21"/>
              </w:rPr>
              <w:t>2</w:t>
            </w:r>
            <w:r w:rsidR="004B058C" w:rsidRPr="00A97450">
              <w:rPr>
                <w:rFonts w:ascii="宋体" w:hAnsi="宋体" w:cs="宋体" w:hint="eastAsia"/>
                <w:kern w:val="0"/>
                <w:szCs w:val="21"/>
              </w:rPr>
              <w:t>项。</w:t>
            </w:r>
          </w:p>
        </w:tc>
      </w:tr>
      <w:tr w:rsidR="00E770F3" w:rsidTr="009111B6">
        <w:trPr>
          <w:trHeight w:val="4725"/>
        </w:trPr>
        <w:tc>
          <w:tcPr>
            <w:tcW w:w="8342" w:type="dxa"/>
          </w:tcPr>
          <w:p w:rsidR="003A4E75" w:rsidRPr="003A4E75" w:rsidRDefault="003A4E75" w:rsidP="003A4E75">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5191125" cy="4105275"/>
                  <wp:effectExtent l="19050" t="0" r="9525" b="0"/>
                  <wp:docPr id="3" name="图片 3" descr="C:\Users\user\AppData\Roaming\Tencent\Users\309648850\QQ\WinTemp\RichOle\ILLL7I9A_GP@%M[~Q[8}U8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Roaming\Tencent\Users\309648850\QQ\WinTemp\RichOle\ILLL7I9A_GP@%M[~Q[8}U8U.png"/>
                          <pic:cNvPicPr>
                            <a:picLocks noChangeAspect="1" noChangeArrowheads="1"/>
                          </pic:cNvPicPr>
                        </pic:nvPicPr>
                        <pic:blipFill>
                          <a:blip r:embed="rId9" cstate="print"/>
                          <a:srcRect/>
                          <a:stretch>
                            <a:fillRect/>
                          </a:stretch>
                        </pic:blipFill>
                        <pic:spPr bwMode="auto">
                          <a:xfrm>
                            <a:off x="0" y="0"/>
                            <a:ext cx="5191125" cy="4105275"/>
                          </a:xfrm>
                          <a:prstGeom prst="rect">
                            <a:avLst/>
                          </a:prstGeom>
                          <a:noFill/>
                          <a:ln w="9525">
                            <a:noFill/>
                            <a:miter lim="800000"/>
                            <a:headEnd/>
                            <a:tailEnd/>
                          </a:ln>
                        </pic:spPr>
                      </pic:pic>
                    </a:graphicData>
                  </a:graphic>
                </wp:inline>
              </w:drawing>
            </w:r>
          </w:p>
          <w:p w:rsidR="00822033" w:rsidRPr="00822033" w:rsidRDefault="00822033" w:rsidP="00822033">
            <w:pPr>
              <w:widowControl/>
              <w:jc w:val="left"/>
              <w:rPr>
                <w:rFonts w:ascii="宋体" w:hAnsi="宋体" w:cs="宋体"/>
                <w:kern w:val="0"/>
                <w:sz w:val="24"/>
              </w:rPr>
            </w:pPr>
          </w:p>
          <w:p w:rsidR="00CB768F" w:rsidRPr="00CB768F" w:rsidRDefault="00CB768F" w:rsidP="00CB768F">
            <w:pPr>
              <w:widowControl/>
              <w:jc w:val="left"/>
              <w:rPr>
                <w:rFonts w:ascii="宋体" w:hAnsi="宋体" w:cs="宋体"/>
                <w:kern w:val="0"/>
                <w:sz w:val="24"/>
              </w:rPr>
            </w:pPr>
          </w:p>
          <w:p w:rsidR="00574CFC" w:rsidRPr="00574CFC" w:rsidRDefault="00574CFC" w:rsidP="00574CFC">
            <w:pPr>
              <w:widowControl/>
              <w:jc w:val="left"/>
              <w:rPr>
                <w:rFonts w:ascii="宋体" w:hAnsi="宋体" w:cs="宋体"/>
                <w:kern w:val="0"/>
                <w:sz w:val="24"/>
              </w:rPr>
            </w:pPr>
          </w:p>
          <w:p w:rsidR="00662BEA" w:rsidRDefault="00E770F3" w:rsidP="00EE30F5">
            <w:pPr>
              <w:tabs>
                <w:tab w:val="left" w:pos="1152"/>
              </w:tabs>
              <w:spacing w:beforeLines="50" w:afterLines="50" w:line="360" w:lineRule="auto"/>
              <w:rPr>
                <w:rFonts w:ascii="宋体" w:hAnsi="宋体" w:cs="宋体"/>
                <w:kern w:val="0"/>
                <w:szCs w:val="21"/>
              </w:rPr>
            </w:pPr>
            <w:r w:rsidRPr="00A97450">
              <w:rPr>
                <w:rFonts w:ascii="宋体" w:hAnsi="宋体" w:cs="宋体" w:hint="eastAsia"/>
                <w:kern w:val="0"/>
                <w:szCs w:val="21"/>
              </w:rPr>
              <w:t>备注：对水电木工维修未能及时解决的已联系相关部门让其尽快解决。对其它报修我们也积极与相应部门联系解决。</w:t>
            </w:r>
          </w:p>
          <w:p w:rsidR="00E770F3" w:rsidRPr="004D1AC4" w:rsidRDefault="00E770F3" w:rsidP="00EE30F5">
            <w:pPr>
              <w:tabs>
                <w:tab w:val="left" w:pos="1152"/>
              </w:tabs>
              <w:spacing w:beforeLines="50" w:afterLines="50" w:line="360" w:lineRule="auto"/>
              <w:jc w:val="center"/>
              <w:rPr>
                <w:rFonts w:ascii="宋体" w:hAnsi="宋体" w:cs="宋体"/>
                <w:kern w:val="0"/>
                <w:szCs w:val="21"/>
              </w:rPr>
            </w:pPr>
            <w:r w:rsidRPr="004D1AC4">
              <w:rPr>
                <w:rFonts w:ascii="宋体" w:hAnsi="宋体" w:cs="宋体" w:hint="eastAsia"/>
                <w:kern w:val="0"/>
                <w:szCs w:val="21"/>
              </w:rPr>
              <w:t>网络报修满意度统计</w:t>
            </w:r>
          </w:p>
          <w:p w:rsidR="003A4E75" w:rsidRPr="003A4E75" w:rsidRDefault="00796E8B" w:rsidP="003A4E75">
            <w:pPr>
              <w:rPr>
                <w:rFonts w:ascii="宋体" w:hAnsi="宋体" w:cs="宋体"/>
                <w:kern w:val="0"/>
                <w:sz w:val="24"/>
              </w:rPr>
            </w:pPr>
            <w:r>
              <w:rPr>
                <w:rFonts w:ascii="宋体" w:hAnsi="宋体" w:cs="宋体" w:hint="eastAsia"/>
                <w:kern w:val="0"/>
                <w:sz w:val="24"/>
              </w:rPr>
              <w:lastRenderedPageBreak/>
              <w:t xml:space="preserve">   </w:t>
            </w:r>
            <w:r w:rsidR="003A4E75">
              <w:rPr>
                <w:rFonts w:ascii="宋体" w:hAnsi="宋体" w:cs="宋体"/>
                <w:noProof/>
                <w:kern w:val="0"/>
                <w:sz w:val="24"/>
              </w:rPr>
              <w:drawing>
                <wp:inline distT="0" distB="0" distL="0" distR="0">
                  <wp:extent cx="4791075" cy="5191125"/>
                  <wp:effectExtent l="19050" t="0" r="9525" b="0"/>
                  <wp:docPr id="4" name="图片 5" descr="C:\Users\user\AppData\Roaming\Tencent\Users\309648850\QQ\WinTemp\RichOle\HDXV4O7A%))(D2I5SZ$ON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Roaming\Tencent\Users\309648850\QQ\WinTemp\RichOle\HDXV4O7A%))(D2I5SZ$ONVQ.png"/>
                          <pic:cNvPicPr>
                            <a:picLocks noChangeAspect="1" noChangeArrowheads="1"/>
                          </pic:cNvPicPr>
                        </pic:nvPicPr>
                        <pic:blipFill>
                          <a:blip r:embed="rId10" cstate="print"/>
                          <a:srcRect/>
                          <a:stretch>
                            <a:fillRect/>
                          </a:stretch>
                        </pic:blipFill>
                        <pic:spPr bwMode="auto">
                          <a:xfrm>
                            <a:off x="0" y="0"/>
                            <a:ext cx="4791075" cy="5191125"/>
                          </a:xfrm>
                          <a:prstGeom prst="rect">
                            <a:avLst/>
                          </a:prstGeom>
                          <a:noFill/>
                          <a:ln w="9525">
                            <a:noFill/>
                            <a:miter lim="800000"/>
                            <a:headEnd/>
                            <a:tailEnd/>
                          </a:ln>
                        </pic:spPr>
                      </pic:pic>
                    </a:graphicData>
                  </a:graphic>
                </wp:inline>
              </w:drawing>
            </w:r>
          </w:p>
          <w:p w:rsidR="00EC0FD7" w:rsidRPr="00EC0FD7" w:rsidRDefault="00EC0FD7" w:rsidP="00EC0FD7">
            <w:pPr>
              <w:rPr>
                <w:rFonts w:ascii="宋体" w:hAnsi="宋体" w:cs="宋体"/>
                <w:kern w:val="0"/>
                <w:sz w:val="24"/>
              </w:rPr>
            </w:pPr>
          </w:p>
          <w:p w:rsidR="00AB4D91" w:rsidRPr="00796E8B" w:rsidRDefault="00AB4D91" w:rsidP="00796E8B">
            <w:pPr>
              <w:widowControl/>
              <w:jc w:val="left"/>
              <w:rPr>
                <w:rFonts w:ascii="宋体" w:hAnsi="宋体" w:cs="宋体"/>
                <w:kern w:val="0"/>
                <w:sz w:val="24"/>
              </w:rPr>
            </w:pPr>
          </w:p>
          <w:p w:rsidR="00E770F3" w:rsidRPr="00A97450" w:rsidRDefault="00E770F3" w:rsidP="00EE30F5">
            <w:pPr>
              <w:tabs>
                <w:tab w:val="left" w:pos="1152"/>
              </w:tabs>
              <w:spacing w:beforeLines="50" w:afterLines="50" w:line="360" w:lineRule="auto"/>
              <w:ind w:firstLineChars="200" w:firstLine="420"/>
              <w:rPr>
                <w:rFonts w:ascii="宋体" w:hAnsi="宋体" w:cs="宋体"/>
                <w:kern w:val="0"/>
                <w:szCs w:val="21"/>
              </w:rPr>
            </w:pPr>
            <w:r w:rsidRPr="00A97450">
              <w:rPr>
                <w:rFonts w:ascii="宋体" w:hAnsi="宋体" w:cs="宋体" w:hint="eastAsia"/>
                <w:kern w:val="0"/>
                <w:szCs w:val="21"/>
              </w:rPr>
              <w:t>网上电话咨询投诉处理</w:t>
            </w:r>
          </w:p>
          <w:p w:rsidR="003745AF" w:rsidRDefault="00E770F3"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1、</w:t>
            </w:r>
            <w:r w:rsidR="00D258DB">
              <w:rPr>
                <w:rFonts w:ascii="宋体" w:hAnsi="宋体" w:cs="宋体" w:hint="eastAsia"/>
                <w:kern w:val="0"/>
                <w:szCs w:val="21"/>
              </w:rPr>
              <w:t>3</w:t>
            </w:r>
            <w:r w:rsidRPr="007D7712">
              <w:rPr>
                <w:rFonts w:ascii="宋体" w:hAnsi="宋体" w:cs="宋体" w:hint="eastAsia"/>
                <w:kern w:val="0"/>
                <w:szCs w:val="21"/>
              </w:rPr>
              <w:t>月</w:t>
            </w:r>
            <w:r w:rsidR="00D258DB">
              <w:rPr>
                <w:rFonts w:ascii="宋体" w:hAnsi="宋体" w:cs="宋体" w:hint="eastAsia"/>
                <w:kern w:val="0"/>
                <w:szCs w:val="21"/>
              </w:rPr>
              <w:t>2</w:t>
            </w:r>
            <w:r w:rsidRPr="007D7712">
              <w:rPr>
                <w:rFonts w:ascii="宋体" w:hAnsi="宋体" w:cs="宋体" w:hint="eastAsia"/>
                <w:kern w:val="0"/>
                <w:szCs w:val="21"/>
              </w:rPr>
              <w:t>日</w:t>
            </w:r>
            <w:r w:rsidR="00D667E2">
              <w:rPr>
                <w:rFonts w:ascii="宋体" w:hAnsi="宋体" w:cs="宋体" w:hint="eastAsia"/>
                <w:kern w:val="0"/>
                <w:szCs w:val="21"/>
              </w:rPr>
              <w:t>1</w:t>
            </w:r>
            <w:r w:rsidR="00D258DB">
              <w:rPr>
                <w:rFonts w:ascii="宋体" w:hAnsi="宋体" w:cs="宋体" w:hint="eastAsia"/>
                <w:kern w:val="0"/>
                <w:szCs w:val="21"/>
              </w:rPr>
              <w:t>3</w:t>
            </w:r>
            <w:r>
              <w:rPr>
                <w:rFonts w:ascii="宋体" w:hAnsi="宋体" w:cs="宋体" w:hint="eastAsia"/>
                <w:kern w:val="0"/>
                <w:szCs w:val="21"/>
              </w:rPr>
              <w:t>点</w:t>
            </w:r>
            <w:r w:rsidR="00EC0FD7">
              <w:rPr>
                <w:rFonts w:ascii="宋体" w:hAnsi="宋体" w:cs="宋体" w:hint="eastAsia"/>
                <w:kern w:val="0"/>
                <w:szCs w:val="21"/>
              </w:rPr>
              <w:t>15</w:t>
            </w:r>
            <w:r w:rsidR="00141068">
              <w:rPr>
                <w:rFonts w:ascii="宋体" w:hAnsi="宋体" w:cs="宋体" w:hint="eastAsia"/>
                <w:kern w:val="0"/>
                <w:szCs w:val="21"/>
              </w:rPr>
              <w:t>分一</w:t>
            </w:r>
            <w:r w:rsidR="00A53568">
              <w:rPr>
                <w:rFonts w:ascii="宋体" w:hAnsi="宋体" w:cs="宋体" w:hint="eastAsia"/>
                <w:kern w:val="0"/>
                <w:szCs w:val="21"/>
              </w:rPr>
              <w:t>同学反映</w:t>
            </w:r>
            <w:r w:rsidR="00127A88">
              <w:rPr>
                <w:rFonts w:ascii="宋体" w:hAnsi="宋体" w:cs="宋体" w:hint="eastAsia"/>
                <w:kern w:val="0"/>
                <w:szCs w:val="21"/>
              </w:rPr>
              <w:t>东</w:t>
            </w:r>
            <w:r w:rsidR="000A5A6E">
              <w:rPr>
                <w:rFonts w:ascii="宋体" w:hAnsi="宋体" w:cs="宋体" w:hint="eastAsia"/>
                <w:kern w:val="0"/>
                <w:szCs w:val="21"/>
              </w:rPr>
              <w:t>校区</w:t>
            </w:r>
            <w:r w:rsidR="00D258DB">
              <w:rPr>
                <w:rFonts w:ascii="宋体" w:hAnsi="宋体" w:cs="宋体" w:hint="eastAsia"/>
                <w:kern w:val="0"/>
                <w:szCs w:val="21"/>
              </w:rPr>
              <w:t>水厂送水的问题,已向其解释</w:t>
            </w:r>
            <w:r w:rsidR="00EE30F5">
              <w:rPr>
                <w:rFonts w:ascii="宋体" w:hAnsi="宋体" w:cs="宋体" w:hint="eastAsia"/>
                <w:kern w:val="0"/>
                <w:szCs w:val="21"/>
              </w:rPr>
              <w:t>学校正在进行清产核资程序</w:t>
            </w:r>
            <w:r w:rsidR="00D258DB">
              <w:rPr>
                <w:rFonts w:ascii="宋体" w:hAnsi="宋体" w:cs="宋体" w:hint="eastAsia"/>
                <w:kern w:val="0"/>
                <w:szCs w:val="21"/>
              </w:rPr>
              <w:t>请见谅。</w:t>
            </w:r>
          </w:p>
          <w:p w:rsidR="00E770F3" w:rsidRDefault="00E770F3"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2、</w:t>
            </w:r>
            <w:r w:rsidR="00D258DB">
              <w:rPr>
                <w:rFonts w:ascii="宋体" w:hAnsi="宋体" w:cs="宋体" w:hint="eastAsia"/>
                <w:kern w:val="0"/>
                <w:szCs w:val="21"/>
              </w:rPr>
              <w:t>3</w:t>
            </w:r>
            <w:r>
              <w:rPr>
                <w:rFonts w:ascii="宋体" w:hAnsi="宋体" w:cs="宋体" w:hint="eastAsia"/>
                <w:kern w:val="0"/>
                <w:szCs w:val="21"/>
              </w:rPr>
              <w:t>月</w:t>
            </w:r>
            <w:r w:rsidR="00D258DB">
              <w:rPr>
                <w:rFonts w:ascii="宋体" w:hAnsi="宋体" w:cs="宋体" w:hint="eastAsia"/>
                <w:kern w:val="0"/>
                <w:szCs w:val="21"/>
              </w:rPr>
              <w:t>5</w:t>
            </w:r>
            <w:r>
              <w:rPr>
                <w:rFonts w:ascii="宋体" w:hAnsi="宋体" w:cs="宋体" w:hint="eastAsia"/>
                <w:kern w:val="0"/>
                <w:szCs w:val="21"/>
              </w:rPr>
              <w:t>日</w:t>
            </w:r>
            <w:r w:rsidR="000A5A6E">
              <w:rPr>
                <w:rFonts w:ascii="宋体" w:hAnsi="宋体" w:cs="宋体" w:hint="eastAsia"/>
                <w:kern w:val="0"/>
                <w:szCs w:val="21"/>
              </w:rPr>
              <w:t>1</w:t>
            </w:r>
            <w:r w:rsidR="00EC0FD7">
              <w:rPr>
                <w:rFonts w:ascii="宋体" w:hAnsi="宋体" w:cs="宋体" w:hint="eastAsia"/>
                <w:kern w:val="0"/>
                <w:szCs w:val="21"/>
              </w:rPr>
              <w:t>3</w:t>
            </w:r>
            <w:r>
              <w:rPr>
                <w:rFonts w:ascii="宋体" w:hAnsi="宋体" w:cs="宋体" w:hint="eastAsia"/>
                <w:kern w:val="0"/>
                <w:szCs w:val="21"/>
              </w:rPr>
              <w:t>点</w:t>
            </w:r>
            <w:r w:rsidR="00D258DB">
              <w:rPr>
                <w:rFonts w:ascii="宋体" w:hAnsi="宋体" w:cs="宋体" w:hint="eastAsia"/>
                <w:kern w:val="0"/>
                <w:szCs w:val="21"/>
              </w:rPr>
              <w:t>20</w:t>
            </w:r>
            <w:r w:rsidR="00141068">
              <w:rPr>
                <w:rFonts w:ascii="宋体" w:hAnsi="宋体" w:cs="宋体" w:hint="eastAsia"/>
                <w:kern w:val="0"/>
                <w:szCs w:val="21"/>
              </w:rPr>
              <w:t>分</w:t>
            </w:r>
            <w:r w:rsidR="00D258DB">
              <w:rPr>
                <w:rFonts w:ascii="宋体" w:hAnsi="宋体" w:cs="宋体" w:hint="eastAsia"/>
                <w:kern w:val="0"/>
                <w:szCs w:val="21"/>
              </w:rPr>
              <w:t>西校区</w:t>
            </w:r>
            <w:r w:rsidR="003745AF">
              <w:rPr>
                <w:rFonts w:ascii="宋体" w:hAnsi="宋体" w:cs="宋体" w:hint="eastAsia"/>
                <w:kern w:val="0"/>
                <w:szCs w:val="21"/>
              </w:rPr>
              <w:t>一</w:t>
            </w:r>
            <w:r w:rsidR="00BB4530">
              <w:rPr>
                <w:rFonts w:ascii="宋体" w:hAnsi="宋体" w:cs="宋体" w:hint="eastAsia"/>
                <w:kern w:val="0"/>
                <w:szCs w:val="21"/>
              </w:rPr>
              <w:t>教</w:t>
            </w:r>
            <w:r w:rsidR="00377CD3">
              <w:rPr>
                <w:rFonts w:ascii="宋体" w:hAnsi="宋体" w:cs="宋体" w:hint="eastAsia"/>
                <w:kern w:val="0"/>
                <w:szCs w:val="21"/>
              </w:rPr>
              <w:t>师</w:t>
            </w:r>
            <w:r w:rsidR="00BB4530">
              <w:rPr>
                <w:rFonts w:ascii="宋体" w:hAnsi="宋体" w:cs="宋体" w:hint="eastAsia"/>
                <w:kern w:val="0"/>
                <w:szCs w:val="21"/>
              </w:rPr>
              <w:t>反映</w:t>
            </w:r>
            <w:r w:rsidR="00D258DB">
              <w:rPr>
                <w:rFonts w:ascii="宋体" w:hAnsi="宋体" w:cs="宋体" w:hint="eastAsia"/>
                <w:kern w:val="0"/>
                <w:szCs w:val="21"/>
              </w:rPr>
              <w:t>家属区门口下水问题</w:t>
            </w:r>
            <w:r w:rsidR="00BB4530">
              <w:rPr>
                <w:rFonts w:ascii="宋体" w:hAnsi="宋体" w:cs="宋体" w:hint="eastAsia"/>
                <w:kern w:val="0"/>
                <w:szCs w:val="21"/>
              </w:rPr>
              <w:t>，</w:t>
            </w:r>
            <w:r w:rsidR="00D258DB">
              <w:rPr>
                <w:rFonts w:ascii="宋体" w:hAnsi="宋体" w:cs="宋体" w:hint="eastAsia"/>
                <w:kern w:val="0"/>
                <w:szCs w:val="21"/>
              </w:rPr>
              <w:t>已帮其联系西校区维修中心负责人给予处理。</w:t>
            </w:r>
          </w:p>
          <w:p w:rsidR="00E770F3" w:rsidRDefault="00E770F3"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3、</w:t>
            </w:r>
            <w:r w:rsidR="00D258DB">
              <w:rPr>
                <w:rFonts w:ascii="宋体" w:hAnsi="宋体" w:cs="宋体" w:hint="eastAsia"/>
                <w:kern w:val="0"/>
                <w:szCs w:val="21"/>
              </w:rPr>
              <w:t>3</w:t>
            </w:r>
            <w:r>
              <w:rPr>
                <w:rFonts w:ascii="宋体" w:hAnsi="宋体" w:cs="宋体" w:hint="eastAsia"/>
                <w:kern w:val="0"/>
                <w:szCs w:val="21"/>
              </w:rPr>
              <w:t>月</w:t>
            </w:r>
            <w:r w:rsidR="00D258DB">
              <w:rPr>
                <w:rFonts w:ascii="宋体" w:hAnsi="宋体" w:cs="宋体" w:hint="eastAsia"/>
                <w:kern w:val="0"/>
                <w:szCs w:val="21"/>
              </w:rPr>
              <w:t>8</w:t>
            </w:r>
            <w:r>
              <w:rPr>
                <w:rFonts w:ascii="宋体" w:hAnsi="宋体" w:cs="宋体" w:hint="eastAsia"/>
                <w:kern w:val="0"/>
                <w:szCs w:val="21"/>
              </w:rPr>
              <w:t>日</w:t>
            </w:r>
            <w:r w:rsidR="00C86858">
              <w:rPr>
                <w:rFonts w:ascii="宋体" w:hAnsi="宋体" w:cs="宋体" w:hint="eastAsia"/>
                <w:kern w:val="0"/>
                <w:szCs w:val="21"/>
              </w:rPr>
              <w:t>1</w:t>
            </w:r>
            <w:r w:rsidR="00EC0FD7">
              <w:rPr>
                <w:rFonts w:ascii="宋体" w:hAnsi="宋体" w:cs="宋体" w:hint="eastAsia"/>
                <w:kern w:val="0"/>
                <w:szCs w:val="21"/>
              </w:rPr>
              <w:t>2</w:t>
            </w:r>
            <w:r>
              <w:rPr>
                <w:rFonts w:ascii="宋体" w:hAnsi="宋体" w:cs="宋体" w:hint="eastAsia"/>
                <w:kern w:val="0"/>
                <w:szCs w:val="21"/>
              </w:rPr>
              <w:t>点</w:t>
            </w:r>
            <w:r w:rsidR="00D667E2">
              <w:rPr>
                <w:rFonts w:ascii="宋体" w:hAnsi="宋体" w:cs="宋体" w:hint="eastAsia"/>
                <w:kern w:val="0"/>
                <w:szCs w:val="21"/>
              </w:rPr>
              <w:t>20</w:t>
            </w:r>
            <w:r>
              <w:rPr>
                <w:rFonts w:ascii="宋体" w:hAnsi="宋体" w:cs="宋体" w:hint="eastAsia"/>
                <w:kern w:val="0"/>
                <w:szCs w:val="21"/>
              </w:rPr>
              <w:t>分</w:t>
            </w:r>
            <w:r w:rsidR="00B34F8D">
              <w:rPr>
                <w:rFonts w:ascii="宋体" w:hAnsi="宋体" w:cs="宋体" w:hint="eastAsia"/>
                <w:kern w:val="0"/>
                <w:szCs w:val="21"/>
              </w:rPr>
              <w:t>一学生询问</w:t>
            </w:r>
            <w:r w:rsidR="00377CD3">
              <w:rPr>
                <w:rFonts w:ascii="宋体" w:hAnsi="宋体" w:cs="宋体" w:hint="eastAsia"/>
                <w:kern w:val="0"/>
                <w:szCs w:val="21"/>
              </w:rPr>
              <w:t>宿舍智能锁问题，已给其公寓中心号码咨询。</w:t>
            </w:r>
          </w:p>
          <w:p w:rsidR="00141068" w:rsidRDefault="00141068"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4、</w:t>
            </w:r>
            <w:r w:rsidR="00D258DB">
              <w:rPr>
                <w:rFonts w:ascii="宋体" w:hAnsi="宋体" w:cs="宋体" w:hint="eastAsia"/>
                <w:kern w:val="0"/>
                <w:szCs w:val="21"/>
              </w:rPr>
              <w:t>3</w:t>
            </w:r>
            <w:r>
              <w:rPr>
                <w:rFonts w:ascii="宋体" w:hAnsi="宋体" w:cs="宋体" w:hint="eastAsia"/>
                <w:kern w:val="0"/>
                <w:szCs w:val="21"/>
              </w:rPr>
              <w:t>月</w:t>
            </w:r>
            <w:r w:rsidR="00D258DB">
              <w:rPr>
                <w:rFonts w:ascii="宋体" w:hAnsi="宋体" w:cs="宋体" w:hint="eastAsia"/>
                <w:kern w:val="0"/>
                <w:szCs w:val="21"/>
              </w:rPr>
              <w:t>10</w:t>
            </w:r>
            <w:r>
              <w:rPr>
                <w:rFonts w:ascii="宋体" w:hAnsi="宋体" w:cs="宋体" w:hint="eastAsia"/>
                <w:kern w:val="0"/>
                <w:szCs w:val="21"/>
              </w:rPr>
              <w:t>日</w:t>
            </w:r>
            <w:r w:rsidR="00D258DB">
              <w:rPr>
                <w:rFonts w:ascii="宋体" w:hAnsi="宋体" w:cs="宋体" w:hint="eastAsia"/>
                <w:kern w:val="0"/>
                <w:szCs w:val="21"/>
              </w:rPr>
              <w:t>东校区</w:t>
            </w:r>
            <w:r w:rsidR="00257289">
              <w:rPr>
                <w:rFonts w:ascii="宋体" w:hAnsi="宋体" w:cs="宋体" w:hint="eastAsia"/>
                <w:kern w:val="0"/>
                <w:szCs w:val="21"/>
              </w:rPr>
              <w:t>一</w:t>
            </w:r>
            <w:r w:rsidR="00BB4530">
              <w:rPr>
                <w:rFonts w:ascii="宋体" w:hAnsi="宋体" w:cs="宋体" w:hint="eastAsia"/>
                <w:kern w:val="0"/>
                <w:szCs w:val="21"/>
              </w:rPr>
              <w:t>学生</w:t>
            </w:r>
            <w:r w:rsidR="00D258DB">
              <w:rPr>
                <w:rFonts w:ascii="宋体" w:hAnsi="宋体" w:cs="宋体" w:hint="eastAsia"/>
                <w:kern w:val="0"/>
                <w:szCs w:val="21"/>
              </w:rPr>
              <w:t>报修宿舍内门靠链断裂问题，已及时给其联系为爱惜中心进行处理。</w:t>
            </w:r>
          </w:p>
          <w:p w:rsidR="00D258DB" w:rsidRDefault="00D258D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lastRenderedPageBreak/>
              <w:t>5、3月12日东校区教室黑板坏，已联系教保中心处理。</w:t>
            </w:r>
          </w:p>
          <w:p w:rsidR="00E770F3" w:rsidRPr="00A97450" w:rsidRDefault="00E770F3" w:rsidP="00EE30F5">
            <w:pPr>
              <w:tabs>
                <w:tab w:val="left" w:pos="1152"/>
              </w:tabs>
              <w:spacing w:beforeLines="50" w:afterLines="50" w:line="360" w:lineRule="auto"/>
              <w:ind w:firstLineChars="200" w:firstLine="420"/>
              <w:rPr>
                <w:rFonts w:ascii="宋体" w:hAnsi="宋体" w:cs="宋体"/>
                <w:kern w:val="0"/>
                <w:szCs w:val="21"/>
              </w:rPr>
            </w:pPr>
            <w:r w:rsidRPr="00A97450">
              <w:rPr>
                <w:rFonts w:ascii="宋体" w:hAnsi="宋体" w:cs="宋体" w:hint="eastAsia"/>
                <w:kern w:val="0"/>
                <w:szCs w:val="21"/>
              </w:rPr>
              <w:t>三、 学生监督员信息反馈</w:t>
            </w:r>
          </w:p>
          <w:p w:rsidR="00E770F3" w:rsidRPr="00A97450" w:rsidRDefault="00E770F3" w:rsidP="00EE30F5">
            <w:pPr>
              <w:tabs>
                <w:tab w:val="left" w:pos="1152"/>
              </w:tabs>
              <w:spacing w:beforeLines="50" w:afterLines="50" w:line="360" w:lineRule="auto"/>
              <w:ind w:firstLineChars="200" w:firstLine="420"/>
              <w:rPr>
                <w:rFonts w:ascii="宋体" w:hAnsi="宋体" w:cs="宋体"/>
                <w:kern w:val="0"/>
                <w:szCs w:val="21"/>
              </w:rPr>
            </w:pPr>
            <w:r w:rsidRPr="00A97450">
              <w:rPr>
                <w:rFonts w:ascii="宋体" w:hAnsi="宋体" w:cs="宋体" w:hint="eastAsia"/>
                <w:kern w:val="0"/>
                <w:szCs w:val="21"/>
              </w:rPr>
              <w:t xml:space="preserve">   </w:t>
            </w:r>
            <w:r w:rsidR="00775547">
              <w:rPr>
                <w:rFonts w:ascii="宋体" w:hAnsi="宋体" w:cs="宋体" w:hint="eastAsia"/>
                <w:kern w:val="0"/>
                <w:szCs w:val="21"/>
              </w:rPr>
              <w:t>各位监督员能根据监督员工作要求，定期到食堂</w:t>
            </w:r>
            <w:r w:rsidRPr="00A97450">
              <w:rPr>
                <w:rFonts w:ascii="宋体" w:hAnsi="宋体" w:cs="宋体" w:hint="eastAsia"/>
                <w:kern w:val="0"/>
                <w:szCs w:val="21"/>
              </w:rPr>
              <w:t>进行一些活动，发挥自己监督员的作用。</w:t>
            </w:r>
          </w:p>
          <w:p w:rsidR="00E770F3" w:rsidRPr="00A97450" w:rsidRDefault="00E770F3" w:rsidP="00EE30F5">
            <w:pPr>
              <w:tabs>
                <w:tab w:val="left" w:pos="1152"/>
              </w:tabs>
              <w:spacing w:beforeLines="50" w:afterLines="50" w:line="360" w:lineRule="auto"/>
              <w:ind w:firstLineChars="200" w:firstLine="420"/>
              <w:rPr>
                <w:rFonts w:ascii="宋体" w:hAnsi="宋体" w:cs="宋体"/>
                <w:kern w:val="0"/>
                <w:szCs w:val="21"/>
              </w:rPr>
            </w:pPr>
            <w:r w:rsidRPr="00A97450">
              <w:rPr>
                <w:rFonts w:ascii="宋体" w:hAnsi="宋体" w:cs="宋体" w:hint="eastAsia"/>
                <w:kern w:val="0"/>
                <w:szCs w:val="21"/>
              </w:rPr>
              <w:t>（一）、</w:t>
            </w:r>
            <w:r w:rsidR="00AB5298">
              <w:rPr>
                <w:rFonts w:ascii="宋体" w:hAnsi="宋体" w:cs="宋体" w:hint="eastAsia"/>
                <w:kern w:val="0"/>
                <w:szCs w:val="21"/>
              </w:rPr>
              <w:t>表扬</w:t>
            </w:r>
          </w:p>
          <w:p w:rsidR="00E770F3" w:rsidRDefault="00E770F3" w:rsidP="00EE30F5">
            <w:pPr>
              <w:tabs>
                <w:tab w:val="left" w:pos="1152"/>
              </w:tabs>
              <w:spacing w:beforeLines="50" w:afterLines="50" w:line="360" w:lineRule="auto"/>
              <w:ind w:firstLineChars="200" w:firstLine="420"/>
              <w:rPr>
                <w:rFonts w:ascii="宋体" w:hAnsi="宋体" w:cs="宋体"/>
                <w:kern w:val="0"/>
                <w:szCs w:val="21"/>
              </w:rPr>
            </w:pPr>
            <w:r w:rsidRPr="00796480">
              <w:rPr>
                <w:rFonts w:ascii="宋体" w:hAnsi="宋体" w:cs="宋体" w:hint="eastAsia"/>
                <w:kern w:val="0"/>
                <w:szCs w:val="21"/>
              </w:rPr>
              <w:t>餐饮</w:t>
            </w:r>
            <w:r w:rsidRPr="00A97450">
              <w:rPr>
                <w:rFonts w:ascii="宋体" w:hAnsi="宋体" w:cs="宋体" w:hint="eastAsia"/>
                <w:kern w:val="0"/>
                <w:szCs w:val="21"/>
              </w:rPr>
              <w:t>服务中心（东校）：</w:t>
            </w:r>
          </w:p>
          <w:p w:rsidR="0023789D" w:rsidRP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1、</w:t>
            </w:r>
            <w:r w:rsidRPr="0023789D">
              <w:rPr>
                <w:rFonts w:ascii="宋体" w:hAnsi="宋体" w:cs="宋体" w:hint="eastAsia"/>
                <w:kern w:val="0"/>
                <w:szCs w:val="21"/>
              </w:rPr>
              <w:t>北苑食堂三楼，就餐环境很好，菜量大，品种丰富，米饭分大小碗，极具个性化；</w:t>
            </w:r>
          </w:p>
          <w:p w:rsidR="0023789D" w:rsidRP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2、</w:t>
            </w:r>
            <w:r w:rsidRPr="0023789D">
              <w:rPr>
                <w:rFonts w:ascii="宋体" w:hAnsi="宋体" w:cs="宋体" w:hint="eastAsia"/>
                <w:kern w:val="0"/>
                <w:szCs w:val="21"/>
              </w:rPr>
              <w:t>北苑推出众多降价菜品，十分实惠基本每个窗口都降价了。</w:t>
            </w:r>
          </w:p>
          <w:p w:rsidR="0023789D" w:rsidRP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3、</w:t>
            </w:r>
            <w:r w:rsidRPr="0023789D">
              <w:rPr>
                <w:rFonts w:ascii="宋体" w:hAnsi="宋体" w:cs="宋体" w:hint="eastAsia"/>
                <w:kern w:val="0"/>
                <w:szCs w:val="21"/>
              </w:rPr>
              <w:t>北苑食堂新添了很多的窗口，比如说掉渣饼，而且很多吃的都比上学期好吃不少，比如说馄饨味道好吃了不少感觉一个假期回来还是有点改变的。</w:t>
            </w:r>
          </w:p>
          <w:p w:rsid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4、</w:t>
            </w:r>
            <w:r w:rsidRPr="0023789D">
              <w:rPr>
                <w:rFonts w:ascii="宋体" w:hAnsi="宋体" w:cs="宋体" w:hint="eastAsia"/>
                <w:kern w:val="0"/>
                <w:szCs w:val="21"/>
              </w:rPr>
              <w:t>南苑一楼新增的卖菜的窗口，一素3.5，一荤一素6.5等等有很多选择的空间，分量比较足，价格挺公道，人也不少。</w:t>
            </w:r>
          </w:p>
          <w:p w:rsidR="0023789D" w:rsidRPr="0023789D" w:rsidRDefault="0023789D" w:rsidP="00EE30F5">
            <w:pPr>
              <w:tabs>
                <w:tab w:val="left" w:pos="1152"/>
              </w:tabs>
              <w:spacing w:beforeLines="50" w:afterLines="50" w:line="360" w:lineRule="auto"/>
              <w:ind w:firstLineChars="200" w:firstLine="480"/>
              <w:rPr>
                <w:rFonts w:ascii="宋体" w:hAnsi="宋体" w:cs="宋体"/>
                <w:kern w:val="0"/>
                <w:szCs w:val="21"/>
              </w:rPr>
            </w:pPr>
            <w:r>
              <w:rPr>
                <w:noProof/>
                <w:sz w:val="24"/>
              </w:rPr>
              <w:drawing>
                <wp:inline distT="0" distB="0" distL="0" distR="0">
                  <wp:extent cx="3505200" cy="2219325"/>
                  <wp:effectExtent l="1905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508579" cy="2221464"/>
                          </a:xfrm>
                          <a:prstGeom prst="rect">
                            <a:avLst/>
                          </a:prstGeom>
                          <a:noFill/>
                        </pic:spPr>
                      </pic:pic>
                    </a:graphicData>
                  </a:graphic>
                </wp:inline>
              </w:drawing>
            </w:r>
          </w:p>
          <w:p w:rsidR="0023789D" w:rsidRP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5、</w:t>
            </w:r>
            <w:r w:rsidRPr="0023789D">
              <w:rPr>
                <w:rFonts w:ascii="宋体" w:hAnsi="宋体" w:cs="宋体" w:hint="eastAsia"/>
                <w:kern w:val="0"/>
                <w:szCs w:val="21"/>
              </w:rPr>
              <w:t>南苑食堂荷包饭窗口，服务态度认真，在顾客领取餐饮时会告诉顾客可以免费加。</w:t>
            </w:r>
          </w:p>
          <w:p w:rsidR="0023789D" w:rsidRP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6、</w:t>
            </w:r>
            <w:r w:rsidRPr="0023789D">
              <w:rPr>
                <w:rFonts w:ascii="宋体" w:hAnsi="宋体" w:cs="宋体" w:hint="eastAsia"/>
                <w:kern w:val="0"/>
                <w:szCs w:val="21"/>
              </w:rPr>
              <w:t>南苑食堂在新学期新开了几家面馆和饭馆，比如说二楼的重庆小面、酸辣粉以及麻辣烫等等，新开的店口味新颖，人流量也比较大，对学生有一定的吸引力。</w:t>
            </w:r>
          </w:p>
          <w:p w:rsidR="007E39C1" w:rsidRPr="007E39C1"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7、</w:t>
            </w:r>
            <w:r w:rsidRPr="0023789D">
              <w:rPr>
                <w:rFonts w:ascii="宋体" w:hAnsi="宋体" w:cs="宋体" w:hint="eastAsia"/>
                <w:kern w:val="0"/>
                <w:szCs w:val="21"/>
              </w:rPr>
              <w:t>毓秀餐厅的早餐特别好吃，深受广大同学的喜爱，比如说它的烧卖，卖的比较火，通常起迟了的同学都吃不到。</w:t>
            </w:r>
          </w:p>
          <w:p w:rsidR="00E770F3" w:rsidRPr="00257289" w:rsidRDefault="00F21E8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lastRenderedPageBreak/>
              <w:t>二</w:t>
            </w:r>
            <w:r w:rsidR="00E770F3" w:rsidRPr="00257289">
              <w:rPr>
                <w:rFonts w:ascii="宋体" w:hAnsi="宋体" w:cs="宋体" w:hint="eastAsia"/>
                <w:kern w:val="0"/>
                <w:szCs w:val="21"/>
              </w:rPr>
              <w:t>、</w:t>
            </w:r>
            <w:r w:rsidR="00C25435">
              <w:rPr>
                <w:rFonts w:ascii="宋体" w:hAnsi="宋体" w:cs="宋体" w:hint="eastAsia"/>
                <w:kern w:val="0"/>
                <w:szCs w:val="21"/>
              </w:rPr>
              <w:t>通报建议：</w:t>
            </w:r>
          </w:p>
          <w:p w:rsid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1、</w:t>
            </w:r>
            <w:r w:rsidRPr="0023789D">
              <w:rPr>
                <w:rFonts w:ascii="宋体" w:hAnsi="宋体" w:cs="宋体" w:hint="eastAsia"/>
                <w:kern w:val="0"/>
                <w:szCs w:val="21"/>
              </w:rPr>
              <w:t>南北苑食堂都没有勺子，却还卖着汤面，同学就餐时有诸多不便；</w:t>
            </w:r>
          </w:p>
          <w:p w:rsidR="0023789D" w:rsidRPr="0023789D" w:rsidRDefault="00D258D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建议：</w:t>
            </w:r>
            <w:r w:rsidR="0023789D" w:rsidRPr="0023789D">
              <w:rPr>
                <w:rFonts w:ascii="宋体" w:hAnsi="宋体" w:cs="宋体" w:hint="eastAsia"/>
                <w:kern w:val="0"/>
                <w:szCs w:val="21"/>
              </w:rPr>
              <w:t>希望南苑和北苑食堂可以提供勺子，以便同学舒适愉快就餐；</w:t>
            </w:r>
          </w:p>
          <w:p w:rsid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2、</w:t>
            </w:r>
            <w:r w:rsidRPr="0023789D">
              <w:rPr>
                <w:rFonts w:ascii="宋体" w:hAnsi="宋体" w:cs="宋体" w:hint="eastAsia"/>
                <w:kern w:val="0"/>
                <w:szCs w:val="21"/>
              </w:rPr>
              <w:t>北苑食堂二楼非常混乱，闲置诸多窗口，只开放少数几个窗口，不利于同学文明排队打饭。</w:t>
            </w:r>
          </w:p>
          <w:p w:rsidR="0023789D" w:rsidRPr="0023789D" w:rsidRDefault="00D258D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建议：</w:t>
            </w:r>
            <w:r w:rsidR="0023789D" w:rsidRPr="0023789D">
              <w:rPr>
                <w:rFonts w:ascii="宋体" w:hAnsi="宋体" w:cs="宋体" w:hint="eastAsia"/>
                <w:kern w:val="0"/>
                <w:szCs w:val="21"/>
              </w:rPr>
              <w:t>希望北苑食堂二楼合理利用现有资源，多开放打饭、打菜窗口，不至于造成混乱打菜的场面。</w:t>
            </w:r>
          </w:p>
          <w:p w:rsid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3、</w:t>
            </w:r>
            <w:r w:rsidRPr="0023789D">
              <w:rPr>
                <w:rFonts w:ascii="宋体" w:hAnsi="宋体" w:cs="宋体" w:hint="eastAsia"/>
                <w:kern w:val="0"/>
                <w:szCs w:val="21"/>
              </w:rPr>
              <w:t>北苑食堂一楼的组合套餐，菜量少，米饭也少，口感差，不实惠；</w:t>
            </w:r>
          </w:p>
          <w:p w:rsidR="0023789D" w:rsidRDefault="00D258D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建议：</w:t>
            </w:r>
            <w:r w:rsidR="0023789D" w:rsidRPr="0023789D">
              <w:rPr>
                <w:rFonts w:ascii="宋体" w:hAnsi="宋体" w:cs="宋体" w:hint="eastAsia"/>
                <w:kern w:val="0"/>
                <w:szCs w:val="21"/>
              </w:rPr>
              <w:t>希望北苑食堂一楼的组合套餐，应加大食物分量，毕竟同学的钱都是家长辛苦挣来的；</w:t>
            </w:r>
          </w:p>
          <w:p w:rsidR="0023789D" w:rsidRPr="0023789D" w:rsidRDefault="0023789D" w:rsidP="00EE30F5">
            <w:pPr>
              <w:tabs>
                <w:tab w:val="left" w:pos="1152"/>
              </w:tabs>
              <w:spacing w:beforeLines="50" w:afterLines="50" w:line="360" w:lineRule="auto"/>
              <w:ind w:firstLineChars="200" w:firstLine="480"/>
              <w:rPr>
                <w:rFonts w:ascii="宋体" w:hAnsi="宋体" w:cs="宋体"/>
                <w:kern w:val="0"/>
                <w:szCs w:val="21"/>
              </w:rPr>
            </w:pPr>
            <w:r>
              <w:rPr>
                <w:noProof/>
                <w:sz w:val="24"/>
              </w:rPr>
              <w:drawing>
                <wp:inline distT="0" distB="0" distL="0" distR="0">
                  <wp:extent cx="3876675" cy="2209800"/>
                  <wp:effectExtent l="19050" t="0" r="952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879413" cy="2211361"/>
                          </a:xfrm>
                          <a:prstGeom prst="rect">
                            <a:avLst/>
                          </a:prstGeom>
                          <a:noFill/>
                        </pic:spPr>
                      </pic:pic>
                    </a:graphicData>
                  </a:graphic>
                </wp:inline>
              </w:drawing>
            </w:r>
          </w:p>
          <w:p w:rsid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4、</w:t>
            </w:r>
            <w:r w:rsidRPr="0023789D">
              <w:rPr>
                <w:rFonts w:ascii="宋体" w:hAnsi="宋体" w:cs="宋体" w:hint="eastAsia"/>
                <w:kern w:val="0"/>
                <w:szCs w:val="21"/>
              </w:rPr>
              <w:t>一到吃饭的时间有几个窗口的人会尤其的多，比如说南苑的功夫鸡腿饭，每次下课到那里人都非常多，排的队都好长.</w:t>
            </w:r>
          </w:p>
          <w:p w:rsidR="0023789D" w:rsidRDefault="00D258D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建议：</w:t>
            </w:r>
            <w:r w:rsidR="0023789D" w:rsidRPr="0023789D">
              <w:rPr>
                <w:rFonts w:ascii="宋体" w:hAnsi="宋体" w:cs="宋体" w:hint="eastAsia"/>
                <w:kern w:val="0"/>
                <w:szCs w:val="21"/>
              </w:rPr>
              <w:t>在窗口人特别多的可以选择几个打饭特别快的人去，还有将其他人不是很多的窗口换成一个窗口然后让人多的窗口多一点，这样就可以解决人多的问题了。</w:t>
            </w:r>
          </w:p>
          <w:p w:rsidR="0023789D" w:rsidRPr="0023789D" w:rsidRDefault="0023789D" w:rsidP="00EE30F5">
            <w:pPr>
              <w:tabs>
                <w:tab w:val="left" w:pos="1152"/>
              </w:tabs>
              <w:spacing w:beforeLines="50" w:afterLines="50" w:line="360" w:lineRule="auto"/>
              <w:ind w:firstLineChars="200" w:firstLine="480"/>
              <w:rPr>
                <w:rFonts w:ascii="宋体" w:hAnsi="宋体" w:cs="宋体"/>
                <w:kern w:val="0"/>
                <w:szCs w:val="21"/>
              </w:rPr>
            </w:pPr>
            <w:r>
              <w:rPr>
                <w:noProof/>
                <w:sz w:val="24"/>
              </w:rPr>
              <w:lastRenderedPageBreak/>
              <w:drawing>
                <wp:inline distT="0" distB="0" distL="0" distR="0">
                  <wp:extent cx="3162300" cy="2581275"/>
                  <wp:effectExtent l="1905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166745" cy="2584903"/>
                          </a:xfrm>
                          <a:prstGeom prst="rect">
                            <a:avLst/>
                          </a:prstGeom>
                          <a:noFill/>
                        </pic:spPr>
                      </pic:pic>
                    </a:graphicData>
                  </a:graphic>
                </wp:inline>
              </w:drawing>
            </w:r>
          </w:p>
          <w:p w:rsid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5、</w:t>
            </w:r>
            <w:r w:rsidRPr="0023789D">
              <w:rPr>
                <w:rFonts w:ascii="宋体" w:hAnsi="宋体" w:cs="宋体" w:hint="eastAsia"/>
                <w:kern w:val="0"/>
                <w:szCs w:val="21"/>
              </w:rPr>
              <w:t>北苑食堂的三叔公面分量较少，许多同学吃不饱。</w:t>
            </w:r>
          </w:p>
          <w:p w:rsidR="0023789D" w:rsidRDefault="0023789D" w:rsidP="00EE30F5">
            <w:pPr>
              <w:tabs>
                <w:tab w:val="left" w:pos="1152"/>
              </w:tabs>
              <w:spacing w:beforeLines="50" w:afterLines="50" w:line="360" w:lineRule="auto"/>
              <w:ind w:firstLineChars="200" w:firstLine="480"/>
              <w:rPr>
                <w:rFonts w:ascii="宋体" w:hAnsi="宋体" w:cs="宋体"/>
                <w:kern w:val="0"/>
                <w:szCs w:val="21"/>
              </w:rPr>
            </w:pPr>
            <w:r>
              <w:rPr>
                <w:noProof/>
                <w:sz w:val="24"/>
              </w:rPr>
              <w:drawing>
                <wp:inline distT="0" distB="0" distL="0" distR="0">
                  <wp:extent cx="3162300" cy="2524125"/>
                  <wp:effectExtent l="1905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162300" cy="2524125"/>
                          </a:xfrm>
                          <a:prstGeom prst="rect">
                            <a:avLst/>
                          </a:prstGeom>
                          <a:noFill/>
                        </pic:spPr>
                      </pic:pic>
                    </a:graphicData>
                  </a:graphic>
                </wp:inline>
              </w:drawing>
            </w:r>
          </w:p>
          <w:p w:rsidR="0023789D" w:rsidRPr="0023789D" w:rsidRDefault="0023789D" w:rsidP="00EE30F5">
            <w:pPr>
              <w:tabs>
                <w:tab w:val="left" w:pos="1152"/>
              </w:tabs>
              <w:spacing w:beforeLines="50" w:afterLines="50" w:line="360" w:lineRule="auto"/>
              <w:ind w:firstLineChars="200" w:firstLine="420"/>
              <w:rPr>
                <w:rFonts w:ascii="宋体" w:hAnsi="宋体" w:cs="宋体"/>
                <w:kern w:val="0"/>
                <w:szCs w:val="21"/>
              </w:rPr>
            </w:pPr>
            <w:r w:rsidRPr="0023789D">
              <w:rPr>
                <w:rFonts w:ascii="宋体" w:hAnsi="宋体" w:cs="宋体" w:hint="eastAsia"/>
                <w:kern w:val="0"/>
                <w:szCs w:val="21"/>
              </w:rPr>
              <w:t>希望北苑食堂三叔公面馆窗口可以增加面的分量，让同学们能够吃饱。</w:t>
            </w:r>
          </w:p>
          <w:p w:rsidR="0023789D" w:rsidRDefault="0023789D"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6、</w:t>
            </w:r>
            <w:r w:rsidRPr="0023789D">
              <w:rPr>
                <w:rFonts w:ascii="宋体" w:hAnsi="宋体" w:cs="宋体" w:hint="eastAsia"/>
                <w:kern w:val="0"/>
                <w:szCs w:val="21"/>
              </w:rPr>
              <w:t>南苑一楼的拉面窗口可加辅食只可以选择牛肉，顾客可选太少</w:t>
            </w:r>
          </w:p>
          <w:p w:rsidR="0023789D" w:rsidRPr="0023789D" w:rsidRDefault="0023789D" w:rsidP="00EE30F5">
            <w:pPr>
              <w:tabs>
                <w:tab w:val="left" w:pos="1152"/>
              </w:tabs>
              <w:spacing w:beforeLines="50" w:afterLines="50" w:line="360" w:lineRule="auto"/>
              <w:ind w:firstLineChars="200" w:firstLine="420"/>
              <w:rPr>
                <w:rFonts w:ascii="宋体" w:hAnsi="宋体" w:cs="宋体"/>
                <w:kern w:val="0"/>
                <w:szCs w:val="21"/>
              </w:rPr>
            </w:pPr>
            <w:r w:rsidRPr="0023789D">
              <w:rPr>
                <w:rFonts w:ascii="宋体" w:hAnsi="宋体" w:cs="宋体" w:hint="eastAsia"/>
                <w:kern w:val="0"/>
                <w:szCs w:val="21"/>
              </w:rPr>
              <w:t>南苑一楼拉面窗口可以加荷包蛋、卤蛋等作为额外辅食。</w:t>
            </w:r>
          </w:p>
          <w:p w:rsidR="00E770F3" w:rsidRPr="00A97450" w:rsidRDefault="005E3656" w:rsidP="00EE30F5">
            <w:pPr>
              <w:pStyle w:val="1"/>
              <w:tabs>
                <w:tab w:val="left" w:pos="1080"/>
                <w:tab w:val="left" w:pos="1152"/>
              </w:tabs>
              <w:spacing w:beforeLines="50" w:afterLines="50" w:line="360" w:lineRule="auto"/>
              <w:ind w:firstLineChars="0" w:firstLine="0"/>
              <w:rPr>
                <w:rFonts w:ascii="宋体" w:hAnsi="宋体" w:cs="宋体"/>
                <w:kern w:val="0"/>
                <w:szCs w:val="21"/>
              </w:rPr>
            </w:pPr>
            <w:r>
              <w:rPr>
                <w:rFonts w:hint="eastAsia"/>
                <w:sz w:val="24"/>
              </w:rPr>
              <w:t xml:space="preserve">  </w:t>
            </w:r>
            <w:r w:rsidR="00E770F3" w:rsidRPr="00A97450">
              <w:rPr>
                <w:rFonts w:ascii="宋体" w:hAnsi="宋体" w:cs="宋体" w:hint="eastAsia"/>
                <w:kern w:val="0"/>
                <w:szCs w:val="21"/>
              </w:rPr>
              <w:t>（三）、</w:t>
            </w:r>
            <w:r w:rsidR="009835BC">
              <w:rPr>
                <w:rFonts w:ascii="宋体" w:hAnsi="宋体" w:cs="宋体" w:hint="eastAsia"/>
                <w:kern w:val="0"/>
                <w:szCs w:val="21"/>
              </w:rPr>
              <w:t>反馈</w:t>
            </w:r>
          </w:p>
          <w:p w:rsidR="00D258DB" w:rsidRPr="00D258DB" w:rsidRDefault="00D258D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1.</w:t>
            </w:r>
            <w:r w:rsidRPr="00D258DB">
              <w:rPr>
                <w:rFonts w:ascii="宋体" w:hAnsi="宋体" w:cs="宋体" w:hint="eastAsia"/>
                <w:kern w:val="0"/>
                <w:szCs w:val="21"/>
              </w:rPr>
              <w:t>关于投放勺子问题以前尝试过，但流失速度过快；现在必须的菜肴，窗口备有勺子，谢谢！</w:t>
            </w:r>
          </w:p>
          <w:p w:rsidR="00D258DB" w:rsidRPr="00D258DB" w:rsidRDefault="00D258D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2.</w:t>
            </w:r>
            <w:r w:rsidRPr="00D258DB">
              <w:rPr>
                <w:rFonts w:ascii="宋体" w:hAnsi="宋体" w:cs="宋体" w:hint="eastAsia"/>
                <w:kern w:val="0"/>
                <w:szCs w:val="21"/>
              </w:rPr>
              <w:t>北苑二楼餐厅经营基本大伙，丰富伙食品种，菜品集中放置。</w:t>
            </w:r>
          </w:p>
          <w:p w:rsidR="00D258DB" w:rsidRDefault="00D258D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lastRenderedPageBreak/>
              <w:t>3.</w:t>
            </w:r>
            <w:r w:rsidRPr="00D258DB">
              <w:rPr>
                <w:rFonts w:ascii="宋体" w:hAnsi="宋体" w:cs="宋体" w:hint="eastAsia"/>
                <w:kern w:val="0"/>
                <w:szCs w:val="21"/>
              </w:rPr>
              <w:t>我们会进一步改进，另外也会加强监管，如有类似请问请及时联系餐厅经理 13637073715，谢谢！</w:t>
            </w:r>
          </w:p>
          <w:p w:rsidR="00D258DB" w:rsidRPr="00D258DB" w:rsidRDefault="00D258D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4.此问题我们会酌情安排，加强管理。</w:t>
            </w:r>
          </w:p>
          <w:p w:rsidR="00D258DB" w:rsidRPr="00D258DB" w:rsidRDefault="00D258D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5.</w:t>
            </w:r>
            <w:r w:rsidRPr="00D258DB">
              <w:rPr>
                <w:rFonts w:ascii="宋体" w:hAnsi="宋体" w:cs="宋体" w:hint="eastAsia"/>
                <w:kern w:val="0"/>
                <w:szCs w:val="21"/>
              </w:rPr>
              <w:t>三叔公面是由中央厨房统一加工的半成品，是定量的，请同学们谅解。</w:t>
            </w:r>
          </w:p>
          <w:p w:rsidR="00D258DB" w:rsidRPr="00D258DB" w:rsidRDefault="00D258DB" w:rsidP="00EE30F5">
            <w:pPr>
              <w:tabs>
                <w:tab w:val="left" w:pos="1152"/>
              </w:tabs>
              <w:spacing w:beforeLines="50" w:afterLines="50" w:line="360" w:lineRule="auto"/>
              <w:ind w:firstLineChars="200" w:firstLine="420"/>
              <w:rPr>
                <w:rFonts w:ascii="宋体" w:hAnsi="宋体" w:cs="宋体"/>
                <w:kern w:val="0"/>
                <w:szCs w:val="21"/>
              </w:rPr>
            </w:pPr>
            <w:r>
              <w:rPr>
                <w:rFonts w:ascii="宋体" w:hAnsi="宋体" w:cs="宋体" w:hint="eastAsia"/>
                <w:kern w:val="0"/>
                <w:szCs w:val="21"/>
              </w:rPr>
              <w:t>6.</w:t>
            </w:r>
            <w:r w:rsidRPr="00D258DB">
              <w:rPr>
                <w:rFonts w:ascii="宋体" w:hAnsi="宋体" w:cs="宋体" w:hint="eastAsia"/>
                <w:kern w:val="0"/>
                <w:szCs w:val="21"/>
              </w:rPr>
              <w:t>南苑一楼的清真拉面窗口，提供的拉面只是牛肉拉面。</w:t>
            </w:r>
          </w:p>
          <w:p w:rsidR="00E770F3" w:rsidRPr="004D1AC4" w:rsidRDefault="00E770F3" w:rsidP="00EE30F5">
            <w:pPr>
              <w:tabs>
                <w:tab w:val="num" w:pos="795"/>
                <w:tab w:val="left" w:pos="1152"/>
              </w:tabs>
              <w:spacing w:beforeLines="50" w:afterLines="50" w:line="360" w:lineRule="auto"/>
              <w:ind w:firstLineChars="400" w:firstLine="840"/>
              <w:rPr>
                <w:rFonts w:ascii="宋体" w:hAnsi="宋体" w:cs="宋体"/>
                <w:kern w:val="0"/>
                <w:szCs w:val="21"/>
              </w:rPr>
            </w:pPr>
            <w:r w:rsidRPr="004D1AC4">
              <w:rPr>
                <w:rFonts w:ascii="宋体" w:hAnsi="宋体" w:cs="宋体" w:hint="eastAsia"/>
                <w:kern w:val="0"/>
                <w:szCs w:val="21"/>
              </w:rPr>
              <w:t xml:space="preserve"> 编辑：马冬坤                        </w:t>
            </w:r>
            <w:r w:rsidR="00257289" w:rsidRPr="004D1AC4">
              <w:rPr>
                <w:rFonts w:ascii="宋体" w:hAnsi="宋体" w:cs="宋体" w:hint="eastAsia"/>
                <w:kern w:val="0"/>
                <w:szCs w:val="21"/>
              </w:rPr>
              <w:t xml:space="preserve">        </w:t>
            </w:r>
            <w:r w:rsidRPr="004D1AC4">
              <w:rPr>
                <w:rFonts w:ascii="宋体" w:hAnsi="宋体" w:cs="宋体" w:hint="eastAsia"/>
                <w:kern w:val="0"/>
                <w:szCs w:val="21"/>
              </w:rPr>
              <w:t>审稿：</w:t>
            </w:r>
            <w:r w:rsidR="00257289" w:rsidRPr="004D1AC4">
              <w:rPr>
                <w:rFonts w:ascii="宋体" w:hAnsi="宋体" w:cs="宋体" w:hint="eastAsia"/>
                <w:kern w:val="0"/>
                <w:szCs w:val="21"/>
              </w:rPr>
              <w:t>李富强</w:t>
            </w:r>
          </w:p>
          <w:p w:rsidR="00257289" w:rsidRPr="004D1AC4" w:rsidRDefault="00E770F3" w:rsidP="00EE30F5">
            <w:pPr>
              <w:tabs>
                <w:tab w:val="num" w:pos="795"/>
                <w:tab w:val="left" w:pos="1152"/>
              </w:tabs>
              <w:spacing w:beforeLines="50" w:afterLines="50" w:line="360" w:lineRule="auto"/>
              <w:ind w:firstLineChars="200" w:firstLine="420"/>
              <w:rPr>
                <w:rFonts w:ascii="宋体" w:hAnsi="宋体" w:cs="宋体"/>
                <w:kern w:val="0"/>
                <w:szCs w:val="21"/>
              </w:rPr>
            </w:pPr>
            <w:r w:rsidRPr="004D1AC4">
              <w:rPr>
                <w:rFonts w:ascii="宋体" w:hAnsi="宋体" w:cs="宋体"/>
                <w:kern w:val="0"/>
                <w:szCs w:val="21"/>
              </w:rPr>
              <w:t>主办：集团</w:t>
            </w:r>
            <w:r w:rsidRPr="004D1AC4">
              <w:rPr>
                <w:rFonts w:ascii="宋体" w:hAnsi="宋体" w:cs="宋体" w:hint="eastAsia"/>
                <w:kern w:val="0"/>
                <w:szCs w:val="21"/>
              </w:rPr>
              <w:t>安全与</w:t>
            </w:r>
            <w:r w:rsidRPr="004D1AC4">
              <w:rPr>
                <w:rFonts w:ascii="宋体" w:hAnsi="宋体" w:cs="宋体"/>
                <w:kern w:val="0"/>
                <w:szCs w:val="21"/>
              </w:rPr>
              <w:t>质量监控部</w:t>
            </w:r>
            <w:r w:rsidR="00257289" w:rsidRPr="004D1AC4">
              <w:rPr>
                <w:rFonts w:ascii="宋体" w:hAnsi="宋体" w:cs="宋体"/>
                <w:kern w:val="0"/>
                <w:szCs w:val="21"/>
              </w:rPr>
              <w:t>      </w:t>
            </w:r>
            <w:r w:rsidR="00257289" w:rsidRPr="004D1AC4">
              <w:rPr>
                <w:rFonts w:ascii="宋体" w:hAnsi="宋体" w:cs="宋体" w:hint="eastAsia"/>
                <w:kern w:val="0"/>
                <w:szCs w:val="21"/>
              </w:rPr>
              <w:t xml:space="preserve">           </w:t>
            </w:r>
            <w:r w:rsidR="00257289" w:rsidRPr="004D1AC4">
              <w:rPr>
                <w:rFonts w:ascii="宋体" w:hAnsi="宋体" w:cs="宋体"/>
                <w:kern w:val="0"/>
                <w:szCs w:val="21"/>
              </w:rPr>
              <w:t>201</w:t>
            </w:r>
            <w:r w:rsidR="0023789D">
              <w:rPr>
                <w:rFonts w:ascii="宋体" w:hAnsi="宋体" w:cs="宋体" w:hint="eastAsia"/>
                <w:kern w:val="0"/>
                <w:szCs w:val="21"/>
              </w:rPr>
              <w:t>7</w:t>
            </w:r>
            <w:r w:rsidR="00257289" w:rsidRPr="004D1AC4">
              <w:rPr>
                <w:rFonts w:ascii="宋体" w:hAnsi="宋体" w:cs="宋体"/>
                <w:kern w:val="0"/>
                <w:szCs w:val="21"/>
              </w:rPr>
              <w:t>年</w:t>
            </w:r>
            <w:r w:rsidR="0023789D">
              <w:rPr>
                <w:rFonts w:ascii="宋体" w:hAnsi="宋体" w:cs="宋体" w:hint="eastAsia"/>
                <w:kern w:val="0"/>
                <w:szCs w:val="21"/>
              </w:rPr>
              <w:t>3</w:t>
            </w:r>
            <w:r w:rsidR="00257289" w:rsidRPr="004D1AC4">
              <w:rPr>
                <w:rFonts w:ascii="宋体" w:hAnsi="宋体" w:cs="宋体"/>
                <w:kern w:val="0"/>
                <w:szCs w:val="21"/>
              </w:rPr>
              <w:t>月</w:t>
            </w:r>
            <w:r w:rsidR="003A4E75">
              <w:rPr>
                <w:rFonts w:ascii="宋体" w:hAnsi="宋体" w:cs="宋体" w:hint="eastAsia"/>
                <w:kern w:val="0"/>
                <w:szCs w:val="21"/>
              </w:rPr>
              <w:t>20</w:t>
            </w:r>
            <w:r w:rsidR="0052536E">
              <w:rPr>
                <w:rFonts w:ascii="宋体" w:hAnsi="宋体" w:cs="宋体" w:hint="eastAsia"/>
                <w:kern w:val="0"/>
                <w:szCs w:val="21"/>
              </w:rPr>
              <w:t>日</w:t>
            </w:r>
          </w:p>
          <w:p w:rsidR="00E770F3" w:rsidRPr="004D1AC4" w:rsidRDefault="00257289" w:rsidP="00EE30F5">
            <w:pPr>
              <w:tabs>
                <w:tab w:val="num" w:pos="795"/>
                <w:tab w:val="left" w:pos="1152"/>
              </w:tabs>
              <w:spacing w:beforeLines="50" w:afterLines="50" w:line="360" w:lineRule="auto"/>
              <w:ind w:firstLineChars="200" w:firstLine="420"/>
              <w:rPr>
                <w:rFonts w:ascii="宋体" w:hAnsi="宋体" w:cs="宋体"/>
                <w:kern w:val="0"/>
                <w:szCs w:val="21"/>
              </w:rPr>
            </w:pPr>
            <w:r w:rsidRPr="004D1AC4">
              <w:rPr>
                <w:rFonts w:ascii="宋体" w:hAnsi="宋体" w:cs="宋体" w:hint="eastAsia"/>
                <w:kern w:val="0"/>
                <w:szCs w:val="21"/>
              </w:rPr>
              <w:t xml:space="preserve">                  </w:t>
            </w:r>
          </w:p>
          <w:p w:rsidR="00E770F3" w:rsidRPr="00A97450" w:rsidRDefault="00E770F3" w:rsidP="00EE30F5">
            <w:pPr>
              <w:tabs>
                <w:tab w:val="left" w:pos="1152"/>
              </w:tabs>
              <w:spacing w:beforeLines="50" w:afterLines="50" w:line="360" w:lineRule="auto"/>
              <w:ind w:firstLineChars="200" w:firstLine="420"/>
              <w:rPr>
                <w:rFonts w:ascii="宋体" w:hAnsi="宋体" w:cs="宋体"/>
                <w:kern w:val="0"/>
                <w:szCs w:val="21"/>
              </w:rPr>
            </w:pPr>
          </w:p>
          <w:p w:rsidR="00E770F3" w:rsidRPr="00A97450" w:rsidRDefault="00E770F3" w:rsidP="00EE30F5">
            <w:pPr>
              <w:tabs>
                <w:tab w:val="left" w:pos="1152"/>
              </w:tabs>
              <w:spacing w:beforeLines="50" w:afterLines="50" w:line="360" w:lineRule="auto"/>
              <w:ind w:firstLineChars="200" w:firstLine="420"/>
              <w:rPr>
                <w:rFonts w:ascii="宋体" w:hAnsi="宋体" w:cs="宋体"/>
                <w:kern w:val="0"/>
                <w:szCs w:val="21"/>
              </w:rPr>
            </w:pPr>
          </w:p>
          <w:p w:rsidR="00E770F3" w:rsidRPr="00A97450" w:rsidRDefault="00E770F3" w:rsidP="00EE30F5">
            <w:pPr>
              <w:tabs>
                <w:tab w:val="left" w:pos="1152"/>
              </w:tabs>
              <w:spacing w:beforeLines="50" w:afterLines="50" w:line="360" w:lineRule="auto"/>
              <w:ind w:firstLineChars="200" w:firstLine="420"/>
              <w:rPr>
                <w:rFonts w:ascii="宋体" w:hAnsi="宋体" w:cs="宋体"/>
                <w:kern w:val="0"/>
                <w:szCs w:val="21"/>
              </w:rPr>
            </w:pPr>
          </w:p>
          <w:p w:rsidR="00E770F3" w:rsidRPr="00A97450" w:rsidRDefault="00E770F3" w:rsidP="00EE30F5">
            <w:pPr>
              <w:tabs>
                <w:tab w:val="left" w:pos="1152"/>
              </w:tabs>
              <w:spacing w:beforeLines="50" w:afterLines="50" w:line="360" w:lineRule="auto"/>
              <w:ind w:firstLineChars="200" w:firstLine="420"/>
              <w:rPr>
                <w:rFonts w:ascii="宋体" w:hAnsi="宋体" w:cs="宋体"/>
                <w:kern w:val="0"/>
                <w:szCs w:val="21"/>
              </w:rPr>
            </w:pPr>
          </w:p>
        </w:tc>
      </w:tr>
    </w:tbl>
    <w:p w:rsidR="00603426" w:rsidRDefault="00603426"/>
    <w:sectPr w:rsidR="00603426" w:rsidSect="006034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EB1" w:rsidRDefault="00643EB1" w:rsidP="00EA4455">
      <w:r>
        <w:separator/>
      </w:r>
    </w:p>
  </w:endnote>
  <w:endnote w:type="continuationSeparator" w:id="0">
    <w:p w:rsidR="00643EB1" w:rsidRDefault="00643EB1" w:rsidP="00EA44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姚体简体">
    <w:altName w:val="黑体"/>
    <w:charset w:val="86"/>
    <w:family w:val="script"/>
    <w:pitch w:val="fixed"/>
    <w:sig w:usb0="00000000" w:usb1="080E0000" w:usb2="00000010" w:usb3="00000000" w:csb0="00040000"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EB1" w:rsidRDefault="00643EB1" w:rsidP="00EA4455">
      <w:r>
        <w:separator/>
      </w:r>
    </w:p>
  </w:footnote>
  <w:footnote w:type="continuationSeparator" w:id="0">
    <w:p w:rsidR="00643EB1" w:rsidRDefault="00643EB1" w:rsidP="00EA44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217856DE"/>
    <w:lvl w:ilvl="0">
      <w:start w:val="1"/>
      <w:numFmt w:val="chineseCountingThousand"/>
      <w:lvlText w:val="%1、"/>
      <w:lvlJc w:val="left"/>
      <w:pPr>
        <w:tabs>
          <w:tab w:val="num" w:pos="720"/>
        </w:tabs>
        <w:ind w:left="720" w:hanging="720"/>
      </w:pPr>
      <w:rPr>
        <w:rFonts w:hint="default"/>
        <w:b/>
        <w:sz w:val="36"/>
        <w:szCs w:val="36"/>
      </w:rPr>
    </w:lvl>
    <w:lvl w:ilvl="1">
      <w:start w:val="1"/>
      <w:numFmt w:val="lowerLetter"/>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5"/>
    <w:multiLevelType w:val="hybridMultilevel"/>
    <w:tmpl w:val="A4503A36"/>
    <w:lvl w:ilvl="0" w:tplc="0409000F">
      <w:start w:val="1"/>
      <w:numFmt w:val="decimal"/>
      <w:lvlText w:val="%1."/>
      <w:lvlJc w:val="left"/>
      <w:pPr>
        <w:ind w:left="1270" w:hanging="420"/>
      </w:pPr>
    </w:lvl>
    <w:lvl w:ilvl="1" w:tplc="04090019">
      <w:start w:val="1"/>
      <w:numFmt w:val="lowerLetter"/>
      <w:lvlRestart w:val="0"/>
      <w:lvlText w:val="%2)"/>
      <w:lvlJc w:val="left"/>
      <w:pPr>
        <w:ind w:left="1690" w:hanging="420"/>
      </w:pPr>
    </w:lvl>
    <w:lvl w:ilvl="2" w:tplc="0409001B">
      <w:start w:val="1"/>
      <w:numFmt w:val="lowerRoman"/>
      <w:lvlRestart w:val="0"/>
      <w:lvlText w:val="%3."/>
      <w:lvlJc w:val="right"/>
      <w:pPr>
        <w:ind w:left="2110" w:hanging="420"/>
      </w:pPr>
    </w:lvl>
    <w:lvl w:ilvl="3" w:tplc="0409000F">
      <w:start w:val="1"/>
      <w:numFmt w:val="decimal"/>
      <w:lvlRestart w:val="0"/>
      <w:lvlText w:val="%4."/>
      <w:lvlJc w:val="left"/>
      <w:pPr>
        <w:ind w:left="2530" w:hanging="420"/>
      </w:pPr>
    </w:lvl>
    <w:lvl w:ilvl="4" w:tplc="04090019">
      <w:start w:val="1"/>
      <w:numFmt w:val="lowerLetter"/>
      <w:lvlRestart w:val="0"/>
      <w:lvlText w:val="%5)"/>
      <w:lvlJc w:val="left"/>
      <w:pPr>
        <w:ind w:left="2950" w:hanging="420"/>
      </w:pPr>
    </w:lvl>
    <w:lvl w:ilvl="5" w:tplc="0409001B">
      <w:start w:val="1"/>
      <w:numFmt w:val="lowerRoman"/>
      <w:lvlRestart w:val="0"/>
      <w:lvlText w:val="%6."/>
      <w:lvlJc w:val="right"/>
      <w:pPr>
        <w:ind w:left="3370" w:hanging="420"/>
      </w:pPr>
    </w:lvl>
    <w:lvl w:ilvl="6" w:tplc="0409000F">
      <w:start w:val="1"/>
      <w:numFmt w:val="decimal"/>
      <w:lvlRestart w:val="0"/>
      <w:lvlText w:val="%7."/>
      <w:lvlJc w:val="left"/>
      <w:pPr>
        <w:ind w:left="3790" w:hanging="420"/>
      </w:pPr>
    </w:lvl>
    <w:lvl w:ilvl="7" w:tplc="04090019">
      <w:start w:val="1"/>
      <w:numFmt w:val="lowerLetter"/>
      <w:lvlRestart w:val="0"/>
      <w:lvlText w:val="%8)"/>
      <w:lvlJc w:val="left"/>
      <w:pPr>
        <w:ind w:left="4210" w:hanging="420"/>
      </w:pPr>
    </w:lvl>
    <w:lvl w:ilvl="8" w:tplc="0409001B">
      <w:start w:val="1"/>
      <w:numFmt w:val="lowerRoman"/>
      <w:lvlRestart w:val="0"/>
      <w:lvlText w:val="%9."/>
      <w:lvlJc w:val="right"/>
      <w:pPr>
        <w:ind w:left="4630" w:hanging="420"/>
      </w:pPr>
    </w:lvl>
  </w:abstractNum>
  <w:abstractNum w:abstractNumId="2">
    <w:nsid w:val="00000006"/>
    <w:multiLevelType w:val="hybridMultilevel"/>
    <w:tmpl w:val="E29E4972"/>
    <w:lvl w:ilvl="0" w:tplc="0409000F">
      <w:start w:val="1"/>
      <w:numFmt w:val="decimal"/>
      <w:lvlText w:val="%1."/>
      <w:lvlJc w:val="left"/>
      <w:pPr>
        <w:ind w:left="1270" w:hanging="420"/>
      </w:pPr>
    </w:lvl>
    <w:lvl w:ilvl="1" w:tplc="04090019">
      <w:start w:val="1"/>
      <w:numFmt w:val="lowerLetter"/>
      <w:lvlRestart w:val="0"/>
      <w:lvlText w:val="%2)"/>
      <w:lvlJc w:val="left"/>
      <w:pPr>
        <w:ind w:left="1690" w:hanging="420"/>
      </w:pPr>
    </w:lvl>
    <w:lvl w:ilvl="2" w:tplc="0409001B">
      <w:start w:val="1"/>
      <w:numFmt w:val="lowerRoman"/>
      <w:lvlRestart w:val="0"/>
      <w:lvlText w:val="%3."/>
      <w:lvlJc w:val="right"/>
      <w:pPr>
        <w:ind w:left="2110" w:hanging="420"/>
      </w:pPr>
    </w:lvl>
    <w:lvl w:ilvl="3" w:tplc="0409000F">
      <w:start w:val="1"/>
      <w:numFmt w:val="decimal"/>
      <w:lvlRestart w:val="0"/>
      <w:lvlText w:val="%4."/>
      <w:lvlJc w:val="left"/>
      <w:pPr>
        <w:ind w:left="2530" w:hanging="420"/>
      </w:pPr>
    </w:lvl>
    <w:lvl w:ilvl="4" w:tplc="04090019">
      <w:start w:val="1"/>
      <w:numFmt w:val="lowerLetter"/>
      <w:lvlRestart w:val="0"/>
      <w:lvlText w:val="%5)"/>
      <w:lvlJc w:val="left"/>
      <w:pPr>
        <w:ind w:left="2950" w:hanging="420"/>
      </w:pPr>
    </w:lvl>
    <w:lvl w:ilvl="5" w:tplc="0409001B">
      <w:start w:val="1"/>
      <w:numFmt w:val="lowerRoman"/>
      <w:lvlRestart w:val="0"/>
      <w:lvlText w:val="%6."/>
      <w:lvlJc w:val="right"/>
      <w:pPr>
        <w:ind w:left="3370" w:hanging="420"/>
      </w:pPr>
    </w:lvl>
    <w:lvl w:ilvl="6" w:tplc="0409000F">
      <w:start w:val="1"/>
      <w:numFmt w:val="decimal"/>
      <w:lvlRestart w:val="0"/>
      <w:lvlText w:val="%7."/>
      <w:lvlJc w:val="left"/>
      <w:pPr>
        <w:ind w:left="3790" w:hanging="420"/>
      </w:pPr>
    </w:lvl>
    <w:lvl w:ilvl="7" w:tplc="04090019">
      <w:start w:val="1"/>
      <w:numFmt w:val="lowerLetter"/>
      <w:lvlRestart w:val="0"/>
      <w:lvlText w:val="%8)"/>
      <w:lvlJc w:val="left"/>
      <w:pPr>
        <w:ind w:left="4210" w:hanging="420"/>
      </w:pPr>
    </w:lvl>
    <w:lvl w:ilvl="8" w:tplc="0409001B">
      <w:start w:val="1"/>
      <w:numFmt w:val="lowerRoman"/>
      <w:lvlRestart w:val="0"/>
      <w:lvlText w:val="%9."/>
      <w:lvlJc w:val="right"/>
      <w:pPr>
        <w:ind w:left="4630" w:hanging="420"/>
      </w:pPr>
    </w:lvl>
  </w:abstractNum>
  <w:abstractNum w:abstractNumId="3">
    <w:nsid w:val="01F54B21"/>
    <w:multiLevelType w:val="hybridMultilevel"/>
    <w:tmpl w:val="B1F24508"/>
    <w:lvl w:ilvl="0" w:tplc="7A72E292">
      <w:start w:val="1"/>
      <w:numFmt w:val="decimal"/>
      <w:lvlText w:val="%1."/>
      <w:lvlJc w:val="left"/>
      <w:pPr>
        <w:ind w:left="1125" w:hanging="70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DFF18A2"/>
    <w:multiLevelType w:val="hybridMultilevel"/>
    <w:tmpl w:val="F21CCFD8"/>
    <w:lvl w:ilvl="0" w:tplc="3F9A4874">
      <w:start w:val="1"/>
      <w:numFmt w:val="decimal"/>
      <w:lvlText w:val="%1."/>
      <w:lvlJc w:val="left"/>
      <w:pPr>
        <w:ind w:left="840" w:hanging="525"/>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5">
    <w:nsid w:val="0FF0156F"/>
    <w:multiLevelType w:val="hybridMultilevel"/>
    <w:tmpl w:val="EF0EA24A"/>
    <w:lvl w:ilvl="0" w:tplc="FB6ACC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4E004A2"/>
    <w:multiLevelType w:val="hybridMultilevel"/>
    <w:tmpl w:val="98AC9F36"/>
    <w:lvl w:ilvl="0" w:tplc="AF024C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54647A8"/>
    <w:multiLevelType w:val="hybridMultilevel"/>
    <w:tmpl w:val="09985DD0"/>
    <w:lvl w:ilvl="0" w:tplc="E7F43D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B0C4CD2"/>
    <w:multiLevelType w:val="hybridMultilevel"/>
    <w:tmpl w:val="F7004A0A"/>
    <w:lvl w:ilvl="0" w:tplc="E2F8D2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EB83091"/>
    <w:multiLevelType w:val="multilevel"/>
    <w:tmpl w:val="B434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8942BE"/>
    <w:multiLevelType w:val="hybridMultilevel"/>
    <w:tmpl w:val="176E5488"/>
    <w:lvl w:ilvl="0" w:tplc="DB2EFF12">
      <w:start w:val="1"/>
      <w:numFmt w:val="decimal"/>
      <w:lvlText w:val="%1、"/>
      <w:lvlJc w:val="left"/>
      <w:pPr>
        <w:ind w:left="3465" w:hanging="1890"/>
      </w:pPr>
      <w:rPr>
        <w:rFonts w:hint="default"/>
      </w:rPr>
    </w:lvl>
    <w:lvl w:ilvl="1" w:tplc="04090019" w:tentative="1">
      <w:start w:val="1"/>
      <w:numFmt w:val="lowerLetter"/>
      <w:lvlText w:val="%2)"/>
      <w:lvlJc w:val="left"/>
      <w:pPr>
        <w:ind w:left="2415" w:hanging="420"/>
      </w:pPr>
    </w:lvl>
    <w:lvl w:ilvl="2" w:tplc="0409001B" w:tentative="1">
      <w:start w:val="1"/>
      <w:numFmt w:val="lowerRoman"/>
      <w:lvlText w:val="%3."/>
      <w:lvlJc w:val="right"/>
      <w:pPr>
        <w:ind w:left="2835" w:hanging="420"/>
      </w:pPr>
    </w:lvl>
    <w:lvl w:ilvl="3" w:tplc="0409000F" w:tentative="1">
      <w:start w:val="1"/>
      <w:numFmt w:val="decimal"/>
      <w:lvlText w:val="%4."/>
      <w:lvlJc w:val="left"/>
      <w:pPr>
        <w:ind w:left="3255" w:hanging="420"/>
      </w:pPr>
    </w:lvl>
    <w:lvl w:ilvl="4" w:tplc="04090019" w:tentative="1">
      <w:start w:val="1"/>
      <w:numFmt w:val="lowerLetter"/>
      <w:lvlText w:val="%5)"/>
      <w:lvlJc w:val="left"/>
      <w:pPr>
        <w:ind w:left="3675" w:hanging="420"/>
      </w:pPr>
    </w:lvl>
    <w:lvl w:ilvl="5" w:tplc="0409001B" w:tentative="1">
      <w:start w:val="1"/>
      <w:numFmt w:val="lowerRoman"/>
      <w:lvlText w:val="%6."/>
      <w:lvlJc w:val="right"/>
      <w:pPr>
        <w:ind w:left="4095" w:hanging="420"/>
      </w:pPr>
    </w:lvl>
    <w:lvl w:ilvl="6" w:tplc="0409000F" w:tentative="1">
      <w:start w:val="1"/>
      <w:numFmt w:val="decimal"/>
      <w:lvlText w:val="%7."/>
      <w:lvlJc w:val="left"/>
      <w:pPr>
        <w:ind w:left="4515" w:hanging="420"/>
      </w:pPr>
    </w:lvl>
    <w:lvl w:ilvl="7" w:tplc="04090019" w:tentative="1">
      <w:start w:val="1"/>
      <w:numFmt w:val="lowerLetter"/>
      <w:lvlText w:val="%8)"/>
      <w:lvlJc w:val="left"/>
      <w:pPr>
        <w:ind w:left="4935" w:hanging="420"/>
      </w:pPr>
    </w:lvl>
    <w:lvl w:ilvl="8" w:tplc="0409001B" w:tentative="1">
      <w:start w:val="1"/>
      <w:numFmt w:val="lowerRoman"/>
      <w:lvlText w:val="%9."/>
      <w:lvlJc w:val="right"/>
      <w:pPr>
        <w:ind w:left="5355" w:hanging="420"/>
      </w:pPr>
    </w:lvl>
  </w:abstractNum>
  <w:abstractNum w:abstractNumId="11">
    <w:nsid w:val="2B1A3007"/>
    <w:multiLevelType w:val="hybridMultilevel"/>
    <w:tmpl w:val="0C46459A"/>
    <w:lvl w:ilvl="0" w:tplc="BC1C261A">
      <w:start w:val="1"/>
      <w:numFmt w:val="decimal"/>
      <w:lvlText w:val="%1."/>
      <w:lvlJc w:val="left"/>
      <w:pPr>
        <w:ind w:left="840" w:hanging="525"/>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2">
    <w:nsid w:val="384D1DE9"/>
    <w:multiLevelType w:val="hybridMultilevel"/>
    <w:tmpl w:val="CB2CED0C"/>
    <w:lvl w:ilvl="0" w:tplc="F410ADE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54C434B"/>
    <w:multiLevelType w:val="hybridMultilevel"/>
    <w:tmpl w:val="E1C28656"/>
    <w:lvl w:ilvl="0" w:tplc="FE6051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8657EE1"/>
    <w:multiLevelType w:val="multilevel"/>
    <w:tmpl w:val="217856DE"/>
    <w:lvl w:ilvl="0">
      <w:start w:val="1"/>
      <w:numFmt w:val="chineseCountingThousand"/>
      <w:lvlText w:val="%1、"/>
      <w:lvlJc w:val="left"/>
      <w:pPr>
        <w:tabs>
          <w:tab w:val="num" w:pos="720"/>
        </w:tabs>
        <w:ind w:left="720" w:hanging="720"/>
      </w:pPr>
      <w:rPr>
        <w:rFonts w:hint="default"/>
        <w:b/>
        <w:sz w:val="36"/>
        <w:szCs w:val="36"/>
      </w:rPr>
    </w:lvl>
    <w:lvl w:ilvl="1">
      <w:start w:val="1"/>
      <w:numFmt w:val="lowerLetter"/>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4AD76257"/>
    <w:multiLevelType w:val="multilevel"/>
    <w:tmpl w:val="217856DE"/>
    <w:lvl w:ilvl="0">
      <w:start w:val="1"/>
      <w:numFmt w:val="chineseCountingThousand"/>
      <w:lvlText w:val="%1、"/>
      <w:lvlJc w:val="left"/>
      <w:pPr>
        <w:tabs>
          <w:tab w:val="num" w:pos="720"/>
        </w:tabs>
        <w:ind w:left="720" w:hanging="720"/>
      </w:pPr>
      <w:rPr>
        <w:rFonts w:hint="default"/>
        <w:b/>
        <w:sz w:val="36"/>
        <w:szCs w:val="36"/>
      </w:rPr>
    </w:lvl>
    <w:lvl w:ilvl="1">
      <w:start w:val="1"/>
      <w:numFmt w:val="lowerLetter"/>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5844B7E3"/>
    <w:multiLevelType w:val="singleLevel"/>
    <w:tmpl w:val="5844B7E3"/>
    <w:lvl w:ilvl="0">
      <w:start w:val="1"/>
      <w:numFmt w:val="decimal"/>
      <w:suff w:val="nothing"/>
      <w:lvlText w:val="%1."/>
      <w:lvlJc w:val="left"/>
    </w:lvl>
  </w:abstractNum>
  <w:abstractNum w:abstractNumId="17">
    <w:nsid w:val="5844BBB9"/>
    <w:multiLevelType w:val="singleLevel"/>
    <w:tmpl w:val="5844BBB9"/>
    <w:lvl w:ilvl="0">
      <w:start w:val="1"/>
      <w:numFmt w:val="decimal"/>
      <w:suff w:val="nothing"/>
      <w:lvlText w:val="%1."/>
      <w:lvlJc w:val="left"/>
      <w:pPr>
        <w:ind w:left="0" w:firstLine="0"/>
      </w:pPr>
    </w:lvl>
  </w:abstractNum>
  <w:abstractNum w:abstractNumId="18">
    <w:nsid w:val="586B6208"/>
    <w:multiLevelType w:val="singleLevel"/>
    <w:tmpl w:val="586B6208"/>
    <w:lvl w:ilvl="0">
      <w:start w:val="1"/>
      <w:numFmt w:val="decimal"/>
      <w:suff w:val="nothing"/>
      <w:lvlText w:val="%1、"/>
      <w:lvlJc w:val="left"/>
    </w:lvl>
  </w:abstractNum>
  <w:abstractNum w:abstractNumId="19">
    <w:nsid w:val="586B6449"/>
    <w:multiLevelType w:val="singleLevel"/>
    <w:tmpl w:val="586B6449"/>
    <w:lvl w:ilvl="0">
      <w:start w:val="4"/>
      <w:numFmt w:val="decimal"/>
      <w:suff w:val="nothing"/>
      <w:lvlText w:val="%1、"/>
      <w:lvlJc w:val="left"/>
    </w:lvl>
  </w:abstractNum>
  <w:abstractNum w:abstractNumId="20">
    <w:nsid w:val="58CB8E67"/>
    <w:multiLevelType w:val="singleLevel"/>
    <w:tmpl w:val="58CB8E67"/>
    <w:lvl w:ilvl="0">
      <w:start w:val="1"/>
      <w:numFmt w:val="decimal"/>
      <w:suff w:val="nothing"/>
      <w:lvlText w:val="%1、"/>
      <w:lvlJc w:val="left"/>
    </w:lvl>
  </w:abstractNum>
  <w:abstractNum w:abstractNumId="21">
    <w:nsid w:val="58CB9084"/>
    <w:multiLevelType w:val="singleLevel"/>
    <w:tmpl w:val="58CB9084"/>
    <w:lvl w:ilvl="0">
      <w:start w:val="6"/>
      <w:numFmt w:val="decimal"/>
      <w:suff w:val="nothing"/>
      <w:lvlText w:val="%1、"/>
      <w:lvlJc w:val="left"/>
    </w:lvl>
  </w:abstractNum>
  <w:abstractNum w:abstractNumId="22">
    <w:nsid w:val="5E7B645D"/>
    <w:multiLevelType w:val="hybridMultilevel"/>
    <w:tmpl w:val="A4503A36"/>
    <w:lvl w:ilvl="0" w:tplc="0409000F">
      <w:start w:val="1"/>
      <w:numFmt w:val="decimal"/>
      <w:lvlText w:val="%1."/>
      <w:lvlJc w:val="left"/>
      <w:pPr>
        <w:ind w:left="1270" w:hanging="420"/>
      </w:p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23">
    <w:nsid w:val="5EFF2DB4"/>
    <w:multiLevelType w:val="hybridMultilevel"/>
    <w:tmpl w:val="EA541E02"/>
    <w:lvl w:ilvl="0" w:tplc="96EA3634">
      <w:start w:val="1"/>
      <w:numFmt w:val="decimal"/>
      <w:lvlText w:val="%1."/>
      <w:lvlJc w:val="left"/>
      <w:pPr>
        <w:ind w:left="1050" w:hanging="63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626036FD"/>
    <w:multiLevelType w:val="hybridMultilevel"/>
    <w:tmpl w:val="A4503A36"/>
    <w:lvl w:ilvl="0" w:tplc="0409000F">
      <w:start w:val="1"/>
      <w:numFmt w:val="decimal"/>
      <w:lvlText w:val="%1."/>
      <w:lvlJc w:val="left"/>
      <w:pPr>
        <w:ind w:left="1270" w:hanging="420"/>
      </w:p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25">
    <w:nsid w:val="6A800016"/>
    <w:multiLevelType w:val="hybridMultilevel"/>
    <w:tmpl w:val="E29E4972"/>
    <w:lvl w:ilvl="0" w:tplc="0409000F">
      <w:start w:val="1"/>
      <w:numFmt w:val="decimal"/>
      <w:lvlText w:val="%1."/>
      <w:lvlJc w:val="left"/>
      <w:pPr>
        <w:ind w:left="1270" w:hanging="420"/>
      </w:p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26">
    <w:nsid w:val="6F2A62BF"/>
    <w:multiLevelType w:val="hybridMultilevel"/>
    <w:tmpl w:val="BC4C3A28"/>
    <w:lvl w:ilvl="0" w:tplc="6846B6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3FB30A9"/>
    <w:multiLevelType w:val="hybridMultilevel"/>
    <w:tmpl w:val="23027F24"/>
    <w:lvl w:ilvl="0" w:tplc="D68C73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4"/>
  </w:num>
  <w:num w:numId="3">
    <w:abstractNumId w:val="15"/>
  </w:num>
  <w:num w:numId="4">
    <w:abstractNumId w:val="25"/>
  </w:num>
  <w:num w:numId="5">
    <w:abstractNumId w:val="24"/>
  </w:num>
  <w:num w:numId="6">
    <w:abstractNumId w:val="22"/>
  </w:num>
  <w:num w:numId="7">
    <w:abstractNumId w:val="11"/>
  </w:num>
  <w:num w:numId="8">
    <w:abstractNumId w:val="4"/>
  </w:num>
  <w:num w:numId="9">
    <w:abstractNumId w:val="3"/>
  </w:num>
  <w:num w:numId="10">
    <w:abstractNumId w:val="10"/>
  </w:num>
  <w:num w:numId="11">
    <w:abstractNumId w:val="0"/>
  </w:num>
  <w:num w:numId="12">
    <w:abstractNumId w:val="2"/>
  </w:num>
  <w:num w:numId="13">
    <w:abstractNumId w:val="1"/>
  </w:num>
  <w:num w:numId="14">
    <w:abstractNumId w:val="9"/>
  </w:num>
  <w:num w:numId="15">
    <w:abstractNumId w:val="12"/>
  </w:num>
  <w:num w:numId="16">
    <w:abstractNumId w:val="5"/>
  </w:num>
  <w:num w:numId="17">
    <w:abstractNumId w:val="7"/>
  </w:num>
  <w:num w:numId="18">
    <w:abstractNumId w:val="23"/>
  </w:num>
  <w:num w:numId="19">
    <w:abstractNumId w:val="27"/>
  </w:num>
  <w:num w:numId="20">
    <w:abstractNumId w:val="13"/>
  </w:num>
  <w:num w:numId="21">
    <w:abstractNumId w:val="26"/>
  </w:num>
  <w:num w:numId="22">
    <w:abstractNumId w:val="6"/>
  </w:num>
  <w:num w:numId="23">
    <w:abstractNumId w:val="17"/>
    <w:lvlOverride w:ilvl="0">
      <w:startOverride w:val="1"/>
    </w:lvlOverride>
  </w:num>
  <w:num w:numId="24">
    <w:abstractNumId w:val="16"/>
  </w:num>
  <w:num w:numId="25">
    <w:abstractNumId w:val="18"/>
  </w:num>
  <w:num w:numId="26">
    <w:abstractNumId w:val="19"/>
  </w:num>
  <w:num w:numId="27">
    <w:abstractNumId w:val="20"/>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31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70F3"/>
    <w:rsid w:val="00017E12"/>
    <w:rsid w:val="000722FB"/>
    <w:rsid w:val="00075919"/>
    <w:rsid w:val="000761A2"/>
    <w:rsid w:val="0009303F"/>
    <w:rsid w:val="000A5A6E"/>
    <w:rsid w:val="000A75F2"/>
    <w:rsid w:val="000E28F3"/>
    <w:rsid w:val="00127A88"/>
    <w:rsid w:val="00141068"/>
    <w:rsid w:val="00176C8F"/>
    <w:rsid w:val="00190DF9"/>
    <w:rsid w:val="001930C3"/>
    <w:rsid w:val="001B0ED7"/>
    <w:rsid w:val="001B2117"/>
    <w:rsid w:val="001D1A65"/>
    <w:rsid w:val="001E3C07"/>
    <w:rsid w:val="001F0063"/>
    <w:rsid w:val="002106C7"/>
    <w:rsid w:val="00214F08"/>
    <w:rsid w:val="002277D4"/>
    <w:rsid w:val="0023789D"/>
    <w:rsid w:val="00257289"/>
    <w:rsid w:val="0027729A"/>
    <w:rsid w:val="002773AF"/>
    <w:rsid w:val="00282138"/>
    <w:rsid w:val="00294067"/>
    <w:rsid w:val="00303187"/>
    <w:rsid w:val="0032437A"/>
    <w:rsid w:val="0032696E"/>
    <w:rsid w:val="00352749"/>
    <w:rsid w:val="00365CE8"/>
    <w:rsid w:val="003745AF"/>
    <w:rsid w:val="00377CD3"/>
    <w:rsid w:val="003A2632"/>
    <w:rsid w:val="003A4E75"/>
    <w:rsid w:val="004371C8"/>
    <w:rsid w:val="004511F1"/>
    <w:rsid w:val="00455169"/>
    <w:rsid w:val="00455831"/>
    <w:rsid w:val="00483ABC"/>
    <w:rsid w:val="004964D8"/>
    <w:rsid w:val="004B058C"/>
    <w:rsid w:val="004B156E"/>
    <w:rsid w:val="004B312B"/>
    <w:rsid w:val="004B48F3"/>
    <w:rsid w:val="004C6FEB"/>
    <w:rsid w:val="004D050A"/>
    <w:rsid w:val="004D1AC4"/>
    <w:rsid w:val="004E648F"/>
    <w:rsid w:val="005147A6"/>
    <w:rsid w:val="0052536E"/>
    <w:rsid w:val="005257D9"/>
    <w:rsid w:val="00535CB5"/>
    <w:rsid w:val="0055715B"/>
    <w:rsid w:val="00574CFC"/>
    <w:rsid w:val="005847FB"/>
    <w:rsid w:val="00585814"/>
    <w:rsid w:val="005922C9"/>
    <w:rsid w:val="005B2F3F"/>
    <w:rsid w:val="005C72D1"/>
    <w:rsid w:val="005E3656"/>
    <w:rsid w:val="005F08A4"/>
    <w:rsid w:val="00603426"/>
    <w:rsid w:val="00626D1D"/>
    <w:rsid w:val="006353B8"/>
    <w:rsid w:val="00643EB1"/>
    <w:rsid w:val="0064410C"/>
    <w:rsid w:val="0065345B"/>
    <w:rsid w:val="00656A14"/>
    <w:rsid w:val="00662BEA"/>
    <w:rsid w:val="00687548"/>
    <w:rsid w:val="006A5B3C"/>
    <w:rsid w:val="006A66A9"/>
    <w:rsid w:val="006D1CE3"/>
    <w:rsid w:val="006D1EB1"/>
    <w:rsid w:val="006D5EEF"/>
    <w:rsid w:val="006F46DF"/>
    <w:rsid w:val="0070047B"/>
    <w:rsid w:val="0076677E"/>
    <w:rsid w:val="00775547"/>
    <w:rsid w:val="00796E8B"/>
    <w:rsid w:val="007972E8"/>
    <w:rsid w:val="00797F6E"/>
    <w:rsid w:val="007A2BBA"/>
    <w:rsid w:val="007B44D2"/>
    <w:rsid w:val="007D0803"/>
    <w:rsid w:val="007D7E91"/>
    <w:rsid w:val="007E09F2"/>
    <w:rsid w:val="007E39C1"/>
    <w:rsid w:val="008070C7"/>
    <w:rsid w:val="008131FB"/>
    <w:rsid w:val="0082123A"/>
    <w:rsid w:val="00822033"/>
    <w:rsid w:val="008337DE"/>
    <w:rsid w:val="008665A4"/>
    <w:rsid w:val="00872B09"/>
    <w:rsid w:val="00885AB2"/>
    <w:rsid w:val="008A760B"/>
    <w:rsid w:val="008D07BA"/>
    <w:rsid w:val="008D169A"/>
    <w:rsid w:val="009111B6"/>
    <w:rsid w:val="009273AF"/>
    <w:rsid w:val="00927D45"/>
    <w:rsid w:val="00930926"/>
    <w:rsid w:val="00942F25"/>
    <w:rsid w:val="00950F77"/>
    <w:rsid w:val="00963A1D"/>
    <w:rsid w:val="00967987"/>
    <w:rsid w:val="009717D6"/>
    <w:rsid w:val="00974AE8"/>
    <w:rsid w:val="00980C7D"/>
    <w:rsid w:val="009835BC"/>
    <w:rsid w:val="00992673"/>
    <w:rsid w:val="0099794C"/>
    <w:rsid w:val="009A1680"/>
    <w:rsid w:val="009A5A93"/>
    <w:rsid w:val="009B1EBF"/>
    <w:rsid w:val="009D461F"/>
    <w:rsid w:val="009F3ED0"/>
    <w:rsid w:val="00A00F45"/>
    <w:rsid w:val="00A53568"/>
    <w:rsid w:val="00A540AB"/>
    <w:rsid w:val="00A550C7"/>
    <w:rsid w:val="00A81B55"/>
    <w:rsid w:val="00A84ECD"/>
    <w:rsid w:val="00A916E7"/>
    <w:rsid w:val="00A97450"/>
    <w:rsid w:val="00AA06AA"/>
    <w:rsid w:val="00AB4D91"/>
    <w:rsid w:val="00AB5298"/>
    <w:rsid w:val="00AC3686"/>
    <w:rsid w:val="00AD036C"/>
    <w:rsid w:val="00AE3B91"/>
    <w:rsid w:val="00AF544C"/>
    <w:rsid w:val="00B03621"/>
    <w:rsid w:val="00B34F8D"/>
    <w:rsid w:val="00B37D49"/>
    <w:rsid w:val="00B5757D"/>
    <w:rsid w:val="00B753FF"/>
    <w:rsid w:val="00B75F32"/>
    <w:rsid w:val="00B8029B"/>
    <w:rsid w:val="00B83068"/>
    <w:rsid w:val="00B83F54"/>
    <w:rsid w:val="00BB05A2"/>
    <w:rsid w:val="00BB4530"/>
    <w:rsid w:val="00BD2E87"/>
    <w:rsid w:val="00BD6409"/>
    <w:rsid w:val="00BE2B2F"/>
    <w:rsid w:val="00BF053C"/>
    <w:rsid w:val="00C25435"/>
    <w:rsid w:val="00C60AF2"/>
    <w:rsid w:val="00C64781"/>
    <w:rsid w:val="00C86858"/>
    <w:rsid w:val="00CB030D"/>
    <w:rsid w:val="00CB371E"/>
    <w:rsid w:val="00CB768F"/>
    <w:rsid w:val="00D258DB"/>
    <w:rsid w:val="00D47FE1"/>
    <w:rsid w:val="00D667E2"/>
    <w:rsid w:val="00D93D56"/>
    <w:rsid w:val="00DA79E9"/>
    <w:rsid w:val="00DF640D"/>
    <w:rsid w:val="00E01E26"/>
    <w:rsid w:val="00E0379F"/>
    <w:rsid w:val="00E219F0"/>
    <w:rsid w:val="00E51625"/>
    <w:rsid w:val="00E606C7"/>
    <w:rsid w:val="00E61869"/>
    <w:rsid w:val="00E74932"/>
    <w:rsid w:val="00E770F3"/>
    <w:rsid w:val="00E906EA"/>
    <w:rsid w:val="00EA1640"/>
    <w:rsid w:val="00EA3DA1"/>
    <w:rsid w:val="00EA4455"/>
    <w:rsid w:val="00EB5E09"/>
    <w:rsid w:val="00EB6306"/>
    <w:rsid w:val="00EC0FD7"/>
    <w:rsid w:val="00ED0F2C"/>
    <w:rsid w:val="00ED6E77"/>
    <w:rsid w:val="00ED6F68"/>
    <w:rsid w:val="00EE30F5"/>
    <w:rsid w:val="00F1636B"/>
    <w:rsid w:val="00F21E8B"/>
    <w:rsid w:val="00F24640"/>
    <w:rsid w:val="00F37E43"/>
    <w:rsid w:val="00F50CC0"/>
    <w:rsid w:val="00F56599"/>
    <w:rsid w:val="00F57793"/>
    <w:rsid w:val="00F752C9"/>
    <w:rsid w:val="00F824BD"/>
    <w:rsid w:val="00F928EA"/>
    <w:rsid w:val="00FC7569"/>
    <w:rsid w:val="00FD50A6"/>
    <w:rsid w:val="00FD5B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0F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70F3"/>
    <w:rPr>
      <w:sz w:val="18"/>
      <w:szCs w:val="18"/>
    </w:rPr>
  </w:style>
  <w:style w:type="character" w:customStyle="1" w:styleId="Char">
    <w:name w:val="批注框文本 Char"/>
    <w:basedOn w:val="a0"/>
    <w:link w:val="a3"/>
    <w:uiPriority w:val="99"/>
    <w:semiHidden/>
    <w:rsid w:val="00E770F3"/>
    <w:rPr>
      <w:rFonts w:ascii="Times New Roman" w:eastAsia="宋体" w:hAnsi="Times New Roman" w:cs="Times New Roman"/>
      <w:sz w:val="18"/>
      <w:szCs w:val="18"/>
    </w:rPr>
  </w:style>
  <w:style w:type="paragraph" w:customStyle="1" w:styleId="1">
    <w:name w:val="列出段落1"/>
    <w:basedOn w:val="a"/>
    <w:uiPriority w:val="34"/>
    <w:qFormat/>
    <w:rsid w:val="00E770F3"/>
    <w:pPr>
      <w:ind w:firstLineChars="200" w:firstLine="420"/>
    </w:pPr>
  </w:style>
  <w:style w:type="character" w:customStyle="1" w:styleId="date">
    <w:name w:val="date"/>
    <w:basedOn w:val="a0"/>
    <w:rsid w:val="00974AE8"/>
  </w:style>
  <w:style w:type="character" w:customStyle="1" w:styleId="time">
    <w:name w:val="time"/>
    <w:basedOn w:val="a0"/>
    <w:rsid w:val="00974AE8"/>
  </w:style>
  <w:style w:type="paragraph" w:styleId="a4">
    <w:name w:val="header"/>
    <w:basedOn w:val="a"/>
    <w:link w:val="Char0"/>
    <w:uiPriority w:val="99"/>
    <w:semiHidden/>
    <w:unhideWhenUsed/>
    <w:rsid w:val="00EA445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EA4455"/>
    <w:rPr>
      <w:rFonts w:ascii="Times New Roman" w:eastAsia="宋体" w:hAnsi="Times New Roman" w:cs="Times New Roman"/>
      <w:sz w:val="18"/>
      <w:szCs w:val="18"/>
    </w:rPr>
  </w:style>
  <w:style w:type="paragraph" w:styleId="a5">
    <w:name w:val="footer"/>
    <w:basedOn w:val="a"/>
    <w:link w:val="Char1"/>
    <w:uiPriority w:val="99"/>
    <w:semiHidden/>
    <w:unhideWhenUsed/>
    <w:rsid w:val="00EA4455"/>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EA4455"/>
    <w:rPr>
      <w:rFonts w:ascii="Times New Roman" w:eastAsia="宋体" w:hAnsi="Times New Roman" w:cs="Times New Roman"/>
      <w:sz w:val="18"/>
      <w:szCs w:val="18"/>
    </w:rPr>
  </w:style>
  <w:style w:type="paragraph" w:styleId="a6">
    <w:name w:val="List Paragraph"/>
    <w:basedOn w:val="a"/>
    <w:uiPriority w:val="34"/>
    <w:qFormat/>
    <w:rsid w:val="00EA4455"/>
    <w:pPr>
      <w:ind w:firstLineChars="200" w:firstLine="420"/>
    </w:pPr>
  </w:style>
  <w:style w:type="paragraph" w:styleId="a7">
    <w:name w:val="Normal (Web)"/>
    <w:basedOn w:val="a"/>
    <w:uiPriority w:val="99"/>
    <w:semiHidden/>
    <w:unhideWhenUsed/>
    <w:rsid w:val="003745AF"/>
    <w:pPr>
      <w:widowControl/>
      <w:spacing w:before="100" w:beforeAutospacing="1" w:after="100" w:afterAutospacing="1"/>
      <w:jc w:val="left"/>
    </w:pPr>
    <w:rPr>
      <w:rFonts w:ascii="宋体" w:hAnsi="宋体" w:cs="宋体"/>
      <w:kern w:val="0"/>
      <w:sz w:val="24"/>
    </w:rPr>
  </w:style>
  <w:style w:type="character" w:styleId="a8">
    <w:name w:val="annotation reference"/>
    <w:uiPriority w:val="99"/>
    <w:semiHidden/>
    <w:unhideWhenUsed/>
    <w:rsid w:val="0023789D"/>
    <w:rPr>
      <w:sz w:val="21"/>
      <w:szCs w:val="21"/>
    </w:rPr>
  </w:style>
</w:styles>
</file>

<file path=word/webSettings.xml><?xml version="1.0" encoding="utf-8"?>
<w:webSettings xmlns:r="http://schemas.openxmlformats.org/officeDocument/2006/relationships" xmlns:w="http://schemas.openxmlformats.org/wordprocessingml/2006/main">
  <w:divs>
    <w:div w:id="12148797">
      <w:bodyDiv w:val="1"/>
      <w:marLeft w:val="0"/>
      <w:marRight w:val="0"/>
      <w:marTop w:val="0"/>
      <w:marBottom w:val="0"/>
      <w:divBdr>
        <w:top w:val="none" w:sz="0" w:space="0" w:color="auto"/>
        <w:left w:val="none" w:sz="0" w:space="0" w:color="auto"/>
        <w:bottom w:val="none" w:sz="0" w:space="0" w:color="auto"/>
        <w:right w:val="none" w:sz="0" w:space="0" w:color="auto"/>
      </w:divBdr>
      <w:divsChild>
        <w:div w:id="917791481">
          <w:marLeft w:val="0"/>
          <w:marRight w:val="0"/>
          <w:marTop w:val="0"/>
          <w:marBottom w:val="0"/>
          <w:divBdr>
            <w:top w:val="none" w:sz="0" w:space="0" w:color="auto"/>
            <w:left w:val="none" w:sz="0" w:space="0" w:color="auto"/>
            <w:bottom w:val="none" w:sz="0" w:space="0" w:color="auto"/>
            <w:right w:val="none" w:sz="0" w:space="0" w:color="auto"/>
          </w:divBdr>
        </w:div>
      </w:divsChild>
    </w:div>
    <w:div w:id="59183430">
      <w:bodyDiv w:val="1"/>
      <w:marLeft w:val="0"/>
      <w:marRight w:val="0"/>
      <w:marTop w:val="0"/>
      <w:marBottom w:val="0"/>
      <w:divBdr>
        <w:top w:val="none" w:sz="0" w:space="0" w:color="auto"/>
        <w:left w:val="none" w:sz="0" w:space="0" w:color="auto"/>
        <w:bottom w:val="none" w:sz="0" w:space="0" w:color="auto"/>
        <w:right w:val="none" w:sz="0" w:space="0" w:color="auto"/>
      </w:divBdr>
      <w:divsChild>
        <w:div w:id="222301535">
          <w:marLeft w:val="0"/>
          <w:marRight w:val="0"/>
          <w:marTop w:val="0"/>
          <w:marBottom w:val="0"/>
          <w:divBdr>
            <w:top w:val="none" w:sz="0" w:space="0" w:color="auto"/>
            <w:left w:val="none" w:sz="0" w:space="0" w:color="auto"/>
            <w:bottom w:val="none" w:sz="0" w:space="0" w:color="auto"/>
            <w:right w:val="none" w:sz="0" w:space="0" w:color="auto"/>
          </w:divBdr>
        </w:div>
      </w:divsChild>
    </w:div>
    <w:div w:id="104152794">
      <w:bodyDiv w:val="1"/>
      <w:marLeft w:val="0"/>
      <w:marRight w:val="0"/>
      <w:marTop w:val="0"/>
      <w:marBottom w:val="0"/>
      <w:divBdr>
        <w:top w:val="none" w:sz="0" w:space="0" w:color="auto"/>
        <w:left w:val="none" w:sz="0" w:space="0" w:color="auto"/>
        <w:bottom w:val="none" w:sz="0" w:space="0" w:color="auto"/>
        <w:right w:val="none" w:sz="0" w:space="0" w:color="auto"/>
      </w:divBdr>
      <w:divsChild>
        <w:div w:id="479350415">
          <w:marLeft w:val="0"/>
          <w:marRight w:val="0"/>
          <w:marTop w:val="0"/>
          <w:marBottom w:val="0"/>
          <w:divBdr>
            <w:top w:val="none" w:sz="0" w:space="0" w:color="auto"/>
            <w:left w:val="none" w:sz="0" w:space="0" w:color="auto"/>
            <w:bottom w:val="none" w:sz="0" w:space="0" w:color="auto"/>
            <w:right w:val="none" w:sz="0" w:space="0" w:color="auto"/>
          </w:divBdr>
        </w:div>
        <w:div w:id="1546914663">
          <w:marLeft w:val="0"/>
          <w:marRight w:val="0"/>
          <w:marTop w:val="0"/>
          <w:marBottom w:val="0"/>
          <w:divBdr>
            <w:top w:val="none" w:sz="0" w:space="0" w:color="auto"/>
            <w:left w:val="none" w:sz="0" w:space="0" w:color="auto"/>
            <w:bottom w:val="none" w:sz="0" w:space="0" w:color="auto"/>
            <w:right w:val="none" w:sz="0" w:space="0" w:color="auto"/>
          </w:divBdr>
        </w:div>
      </w:divsChild>
    </w:div>
    <w:div w:id="375547377">
      <w:bodyDiv w:val="1"/>
      <w:marLeft w:val="0"/>
      <w:marRight w:val="0"/>
      <w:marTop w:val="0"/>
      <w:marBottom w:val="0"/>
      <w:divBdr>
        <w:top w:val="none" w:sz="0" w:space="0" w:color="auto"/>
        <w:left w:val="none" w:sz="0" w:space="0" w:color="auto"/>
        <w:bottom w:val="none" w:sz="0" w:space="0" w:color="auto"/>
        <w:right w:val="none" w:sz="0" w:space="0" w:color="auto"/>
      </w:divBdr>
      <w:divsChild>
        <w:div w:id="2024545947">
          <w:marLeft w:val="0"/>
          <w:marRight w:val="0"/>
          <w:marTop w:val="0"/>
          <w:marBottom w:val="0"/>
          <w:divBdr>
            <w:top w:val="none" w:sz="0" w:space="0" w:color="auto"/>
            <w:left w:val="none" w:sz="0" w:space="0" w:color="auto"/>
            <w:bottom w:val="none" w:sz="0" w:space="0" w:color="auto"/>
            <w:right w:val="none" w:sz="0" w:space="0" w:color="auto"/>
          </w:divBdr>
          <w:divsChild>
            <w:div w:id="1451901576">
              <w:marLeft w:val="0"/>
              <w:marRight w:val="0"/>
              <w:marTop w:val="0"/>
              <w:marBottom w:val="0"/>
              <w:divBdr>
                <w:top w:val="none" w:sz="0" w:space="0" w:color="auto"/>
                <w:left w:val="none" w:sz="0" w:space="0" w:color="auto"/>
                <w:bottom w:val="none" w:sz="0" w:space="0" w:color="auto"/>
                <w:right w:val="none" w:sz="0" w:space="0" w:color="auto"/>
              </w:divBdr>
            </w:div>
          </w:divsChild>
        </w:div>
        <w:div w:id="807673355">
          <w:marLeft w:val="0"/>
          <w:marRight w:val="0"/>
          <w:marTop w:val="0"/>
          <w:marBottom w:val="0"/>
          <w:divBdr>
            <w:top w:val="none" w:sz="0" w:space="0" w:color="auto"/>
            <w:left w:val="none" w:sz="0" w:space="0" w:color="auto"/>
            <w:bottom w:val="none" w:sz="0" w:space="0" w:color="auto"/>
            <w:right w:val="none" w:sz="0" w:space="0" w:color="auto"/>
          </w:divBdr>
        </w:div>
      </w:divsChild>
    </w:div>
    <w:div w:id="384597623">
      <w:bodyDiv w:val="1"/>
      <w:marLeft w:val="0"/>
      <w:marRight w:val="0"/>
      <w:marTop w:val="0"/>
      <w:marBottom w:val="0"/>
      <w:divBdr>
        <w:top w:val="none" w:sz="0" w:space="0" w:color="auto"/>
        <w:left w:val="none" w:sz="0" w:space="0" w:color="auto"/>
        <w:bottom w:val="none" w:sz="0" w:space="0" w:color="auto"/>
        <w:right w:val="none" w:sz="0" w:space="0" w:color="auto"/>
      </w:divBdr>
      <w:divsChild>
        <w:div w:id="499393622">
          <w:marLeft w:val="0"/>
          <w:marRight w:val="0"/>
          <w:marTop w:val="0"/>
          <w:marBottom w:val="0"/>
          <w:divBdr>
            <w:top w:val="none" w:sz="0" w:space="0" w:color="auto"/>
            <w:left w:val="none" w:sz="0" w:space="0" w:color="auto"/>
            <w:bottom w:val="none" w:sz="0" w:space="0" w:color="auto"/>
            <w:right w:val="none" w:sz="0" w:space="0" w:color="auto"/>
          </w:divBdr>
        </w:div>
      </w:divsChild>
    </w:div>
    <w:div w:id="457067014">
      <w:bodyDiv w:val="1"/>
      <w:marLeft w:val="0"/>
      <w:marRight w:val="0"/>
      <w:marTop w:val="0"/>
      <w:marBottom w:val="0"/>
      <w:divBdr>
        <w:top w:val="none" w:sz="0" w:space="0" w:color="auto"/>
        <w:left w:val="none" w:sz="0" w:space="0" w:color="auto"/>
        <w:bottom w:val="none" w:sz="0" w:space="0" w:color="auto"/>
        <w:right w:val="none" w:sz="0" w:space="0" w:color="auto"/>
      </w:divBdr>
      <w:divsChild>
        <w:div w:id="1182666220">
          <w:marLeft w:val="0"/>
          <w:marRight w:val="0"/>
          <w:marTop w:val="0"/>
          <w:marBottom w:val="0"/>
          <w:divBdr>
            <w:top w:val="none" w:sz="0" w:space="0" w:color="auto"/>
            <w:left w:val="none" w:sz="0" w:space="0" w:color="auto"/>
            <w:bottom w:val="none" w:sz="0" w:space="0" w:color="auto"/>
            <w:right w:val="none" w:sz="0" w:space="0" w:color="auto"/>
          </w:divBdr>
        </w:div>
      </w:divsChild>
    </w:div>
    <w:div w:id="489446647">
      <w:bodyDiv w:val="1"/>
      <w:marLeft w:val="0"/>
      <w:marRight w:val="0"/>
      <w:marTop w:val="0"/>
      <w:marBottom w:val="0"/>
      <w:divBdr>
        <w:top w:val="none" w:sz="0" w:space="0" w:color="auto"/>
        <w:left w:val="none" w:sz="0" w:space="0" w:color="auto"/>
        <w:bottom w:val="none" w:sz="0" w:space="0" w:color="auto"/>
        <w:right w:val="none" w:sz="0" w:space="0" w:color="auto"/>
      </w:divBdr>
      <w:divsChild>
        <w:div w:id="1048803334">
          <w:marLeft w:val="0"/>
          <w:marRight w:val="0"/>
          <w:marTop w:val="0"/>
          <w:marBottom w:val="0"/>
          <w:divBdr>
            <w:top w:val="none" w:sz="0" w:space="0" w:color="auto"/>
            <w:left w:val="none" w:sz="0" w:space="0" w:color="auto"/>
            <w:bottom w:val="none" w:sz="0" w:space="0" w:color="auto"/>
            <w:right w:val="none" w:sz="0" w:space="0" w:color="auto"/>
          </w:divBdr>
        </w:div>
      </w:divsChild>
    </w:div>
    <w:div w:id="509494504">
      <w:bodyDiv w:val="1"/>
      <w:marLeft w:val="0"/>
      <w:marRight w:val="0"/>
      <w:marTop w:val="0"/>
      <w:marBottom w:val="0"/>
      <w:divBdr>
        <w:top w:val="none" w:sz="0" w:space="0" w:color="auto"/>
        <w:left w:val="none" w:sz="0" w:space="0" w:color="auto"/>
        <w:bottom w:val="none" w:sz="0" w:space="0" w:color="auto"/>
        <w:right w:val="none" w:sz="0" w:space="0" w:color="auto"/>
      </w:divBdr>
      <w:divsChild>
        <w:div w:id="63842651">
          <w:marLeft w:val="0"/>
          <w:marRight w:val="0"/>
          <w:marTop w:val="0"/>
          <w:marBottom w:val="0"/>
          <w:divBdr>
            <w:top w:val="none" w:sz="0" w:space="0" w:color="auto"/>
            <w:left w:val="none" w:sz="0" w:space="0" w:color="auto"/>
            <w:bottom w:val="none" w:sz="0" w:space="0" w:color="auto"/>
            <w:right w:val="none" w:sz="0" w:space="0" w:color="auto"/>
          </w:divBdr>
        </w:div>
      </w:divsChild>
    </w:div>
    <w:div w:id="604925991">
      <w:bodyDiv w:val="1"/>
      <w:marLeft w:val="0"/>
      <w:marRight w:val="0"/>
      <w:marTop w:val="0"/>
      <w:marBottom w:val="0"/>
      <w:divBdr>
        <w:top w:val="none" w:sz="0" w:space="0" w:color="auto"/>
        <w:left w:val="none" w:sz="0" w:space="0" w:color="auto"/>
        <w:bottom w:val="none" w:sz="0" w:space="0" w:color="auto"/>
        <w:right w:val="none" w:sz="0" w:space="0" w:color="auto"/>
      </w:divBdr>
      <w:divsChild>
        <w:div w:id="1031878901">
          <w:marLeft w:val="0"/>
          <w:marRight w:val="0"/>
          <w:marTop w:val="0"/>
          <w:marBottom w:val="0"/>
          <w:divBdr>
            <w:top w:val="none" w:sz="0" w:space="0" w:color="auto"/>
            <w:left w:val="none" w:sz="0" w:space="0" w:color="auto"/>
            <w:bottom w:val="none" w:sz="0" w:space="0" w:color="auto"/>
            <w:right w:val="none" w:sz="0" w:space="0" w:color="auto"/>
          </w:divBdr>
        </w:div>
      </w:divsChild>
    </w:div>
    <w:div w:id="615991714">
      <w:bodyDiv w:val="1"/>
      <w:marLeft w:val="0"/>
      <w:marRight w:val="0"/>
      <w:marTop w:val="0"/>
      <w:marBottom w:val="0"/>
      <w:divBdr>
        <w:top w:val="none" w:sz="0" w:space="0" w:color="auto"/>
        <w:left w:val="none" w:sz="0" w:space="0" w:color="auto"/>
        <w:bottom w:val="none" w:sz="0" w:space="0" w:color="auto"/>
        <w:right w:val="none" w:sz="0" w:space="0" w:color="auto"/>
      </w:divBdr>
      <w:divsChild>
        <w:div w:id="861019828">
          <w:marLeft w:val="0"/>
          <w:marRight w:val="0"/>
          <w:marTop w:val="0"/>
          <w:marBottom w:val="0"/>
          <w:divBdr>
            <w:top w:val="none" w:sz="0" w:space="0" w:color="auto"/>
            <w:left w:val="none" w:sz="0" w:space="0" w:color="auto"/>
            <w:bottom w:val="none" w:sz="0" w:space="0" w:color="auto"/>
            <w:right w:val="none" w:sz="0" w:space="0" w:color="auto"/>
          </w:divBdr>
        </w:div>
        <w:div w:id="1008950549">
          <w:marLeft w:val="0"/>
          <w:marRight w:val="0"/>
          <w:marTop w:val="0"/>
          <w:marBottom w:val="0"/>
          <w:divBdr>
            <w:top w:val="none" w:sz="0" w:space="0" w:color="auto"/>
            <w:left w:val="none" w:sz="0" w:space="0" w:color="auto"/>
            <w:bottom w:val="none" w:sz="0" w:space="0" w:color="auto"/>
            <w:right w:val="none" w:sz="0" w:space="0" w:color="auto"/>
          </w:divBdr>
        </w:div>
      </w:divsChild>
    </w:div>
    <w:div w:id="713771282">
      <w:bodyDiv w:val="1"/>
      <w:marLeft w:val="0"/>
      <w:marRight w:val="0"/>
      <w:marTop w:val="0"/>
      <w:marBottom w:val="0"/>
      <w:divBdr>
        <w:top w:val="none" w:sz="0" w:space="0" w:color="auto"/>
        <w:left w:val="none" w:sz="0" w:space="0" w:color="auto"/>
        <w:bottom w:val="none" w:sz="0" w:space="0" w:color="auto"/>
        <w:right w:val="none" w:sz="0" w:space="0" w:color="auto"/>
      </w:divBdr>
      <w:divsChild>
        <w:div w:id="2125996232">
          <w:marLeft w:val="0"/>
          <w:marRight w:val="0"/>
          <w:marTop w:val="0"/>
          <w:marBottom w:val="0"/>
          <w:divBdr>
            <w:top w:val="none" w:sz="0" w:space="0" w:color="auto"/>
            <w:left w:val="none" w:sz="0" w:space="0" w:color="auto"/>
            <w:bottom w:val="none" w:sz="0" w:space="0" w:color="auto"/>
            <w:right w:val="none" w:sz="0" w:space="0" w:color="auto"/>
          </w:divBdr>
        </w:div>
      </w:divsChild>
    </w:div>
    <w:div w:id="752818403">
      <w:bodyDiv w:val="1"/>
      <w:marLeft w:val="0"/>
      <w:marRight w:val="0"/>
      <w:marTop w:val="0"/>
      <w:marBottom w:val="0"/>
      <w:divBdr>
        <w:top w:val="none" w:sz="0" w:space="0" w:color="auto"/>
        <w:left w:val="none" w:sz="0" w:space="0" w:color="auto"/>
        <w:bottom w:val="none" w:sz="0" w:space="0" w:color="auto"/>
        <w:right w:val="none" w:sz="0" w:space="0" w:color="auto"/>
      </w:divBdr>
      <w:divsChild>
        <w:div w:id="204752705">
          <w:marLeft w:val="0"/>
          <w:marRight w:val="0"/>
          <w:marTop w:val="0"/>
          <w:marBottom w:val="0"/>
          <w:divBdr>
            <w:top w:val="none" w:sz="0" w:space="0" w:color="auto"/>
            <w:left w:val="none" w:sz="0" w:space="0" w:color="auto"/>
            <w:bottom w:val="none" w:sz="0" w:space="0" w:color="auto"/>
            <w:right w:val="none" w:sz="0" w:space="0" w:color="auto"/>
          </w:divBdr>
        </w:div>
      </w:divsChild>
    </w:div>
    <w:div w:id="876963906">
      <w:bodyDiv w:val="1"/>
      <w:marLeft w:val="0"/>
      <w:marRight w:val="0"/>
      <w:marTop w:val="0"/>
      <w:marBottom w:val="0"/>
      <w:divBdr>
        <w:top w:val="none" w:sz="0" w:space="0" w:color="auto"/>
        <w:left w:val="none" w:sz="0" w:space="0" w:color="auto"/>
        <w:bottom w:val="none" w:sz="0" w:space="0" w:color="auto"/>
        <w:right w:val="none" w:sz="0" w:space="0" w:color="auto"/>
      </w:divBdr>
      <w:divsChild>
        <w:div w:id="91633352">
          <w:marLeft w:val="0"/>
          <w:marRight w:val="0"/>
          <w:marTop w:val="0"/>
          <w:marBottom w:val="0"/>
          <w:divBdr>
            <w:top w:val="none" w:sz="0" w:space="0" w:color="auto"/>
            <w:left w:val="none" w:sz="0" w:space="0" w:color="auto"/>
            <w:bottom w:val="none" w:sz="0" w:space="0" w:color="auto"/>
            <w:right w:val="none" w:sz="0" w:space="0" w:color="auto"/>
          </w:divBdr>
        </w:div>
      </w:divsChild>
    </w:div>
    <w:div w:id="988628138">
      <w:bodyDiv w:val="1"/>
      <w:marLeft w:val="0"/>
      <w:marRight w:val="0"/>
      <w:marTop w:val="0"/>
      <w:marBottom w:val="0"/>
      <w:divBdr>
        <w:top w:val="none" w:sz="0" w:space="0" w:color="auto"/>
        <w:left w:val="none" w:sz="0" w:space="0" w:color="auto"/>
        <w:bottom w:val="none" w:sz="0" w:space="0" w:color="auto"/>
        <w:right w:val="none" w:sz="0" w:space="0" w:color="auto"/>
      </w:divBdr>
      <w:divsChild>
        <w:div w:id="1362628304">
          <w:marLeft w:val="0"/>
          <w:marRight w:val="0"/>
          <w:marTop w:val="0"/>
          <w:marBottom w:val="0"/>
          <w:divBdr>
            <w:top w:val="none" w:sz="0" w:space="0" w:color="auto"/>
            <w:left w:val="none" w:sz="0" w:space="0" w:color="auto"/>
            <w:bottom w:val="none" w:sz="0" w:space="0" w:color="auto"/>
            <w:right w:val="none" w:sz="0" w:space="0" w:color="auto"/>
          </w:divBdr>
        </w:div>
      </w:divsChild>
    </w:div>
    <w:div w:id="1045640494">
      <w:bodyDiv w:val="1"/>
      <w:marLeft w:val="0"/>
      <w:marRight w:val="0"/>
      <w:marTop w:val="0"/>
      <w:marBottom w:val="0"/>
      <w:divBdr>
        <w:top w:val="none" w:sz="0" w:space="0" w:color="auto"/>
        <w:left w:val="none" w:sz="0" w:space="0" w:color="auto"/>
        <w:bottom w:val="none" w:sz="0" w:space="0" w:color="auto"/>
        <w:right w:val="none" w:sz="0" w:space="0" w:color="auto"/>
      </w:divBdr>
      <w:divsChild>
        <w:div w:id="1415585779">
          <w:marLeft w:val="0"/>
          <w:marRight w:val="0"/>
          <w:marTop w:val="0"/>
          <w:marBottom w:val="0"/>
          <w:divBdr>
            <w:top w:val="none" w:sz="0" w:space="0" w:color="auto"/>
            <w:left w:val="none" w:sz="0" w:space="0" w:color="auto"/>
            <w:bottom w:val="none" w:sz="0" w:space="0" w:color="auto"/>
            <w:right w:val="none" w:sz="0" w:space="0" w:color="auto"/>
          </w:divBdr>
        </w:div>
      </w:divsChild>
    </w:div>
    <w:div w:id="1129203753">
      <w:bodyDiv w:val="1"/>
      <w:marLeft w:val="0"/>
      <w:marRight w:val="0"/>
      <w:marTop w:val="0"/>
      <w:marBottom w:val="0"/>
      <w:divBdr>
        <w:top w:val="none" w:sz="0" w:space="0" w:color="auto"/>
        <w:left w:val="none" w:sz="0" w:space="0" w:color="auto"/>
        <w:bottom w:val="none" w:sz="0" w:space="0" w:color="auto"/>
        <w:right w:val="none" w:sz="0" w:space="0" w:color="auto"/>
      </w:divBdr>
      <w:divsChild>
        <w:div w:id="1886289521">
          <w:marLeft w:val="0"/>
          <w:marRight w:val="0"/>
          <w:marTop w:val="0"/>
          <w:marBottom w:val="0"/>
          <w:divBdr>
            <w:top w:val="none" w:sz="0" w:space="0" w:color="auto"/>
            <w:left w:val="none" w:sz="0" w:space="0" w:color="auto"/>
            <w:bottom w:val="none" w:sz="0" w:space="0" w:color="auto"/>
            <w:right w:val="none" w:sz="0" w:space="0" w:color="auto"/>
          </w:divBdr>
        </w:div>
        <w:div w:id="23676387">
          <w:marLeft w:val="0"/>
          <w:marRight w:val="0"/>
          <w:marTop w:val="0"/>
          <w:marBottom w:val="0"/>
          <w:divBdr>
            <w:top w:val="none" w:sz="0" w:space="0" w:color="auto"/>
            <w:left w:val="none" w:sz="0" w:space="0" w:color="auto"/>
            <w:bottom w:val="none" w:sz="0" w:space="0" w:color="auto"/>
            <w:right w:val="none" w:sz="0" w:space="0" w:color="auto"/>
          </w:divBdr>
        </w:div>
      </w:divsChild>
    </w:div>
    <w:div w:id="1152332597">
      <w:bodyDiv w:val="1"/>
      <w:marLeft w:val="0"/>
      <w:marRight w:val="0"/>
      <w:marTop w:val="0"/>
      <w:marBottom w:val="0"/>
      <w:divBdr>
        <w:top w:val="none" w:sz="0" w:space="0" w:color="auto"/>
        <w:left w:val="none" w:sz="0" w:space="0" w:color="auto"/>
        <w:bottom w:val="none" w:sz="0" w:space="0" w:color="auto"/>
        <w:right w:val="none" w:sz="0" w:space="0" w:color="auto"/>
      </w:divBdr>
      <w:divsChild>
        <w:div w:id="1401253004">
          <w:marLeft w:val="0"/>
          <w:marRight w:val="0"/>
          <w:marTop w:val="0"/>
          <w:marBottom w:val="0"/>
          <w:divBdr>
            <w:top w:val="none" w:sz="0" w:space="0" w:color="auto"/>
            <w:left w:val="none" w:sz="0" w:space="0" w:color="auto"/>
            <w:bottom w:val="none" w:sz="0" w:space="0" w:color="auto"/>
            <w:right w:val="none" w:sz="0" w:space="0" w:color="auto"/>
          </w:divBdr>
        </w:div>
        <w:div w:id="1439447399">
          <w:marLeft w:val="0"/>
          <w:marRight w:val="0"/>
          <w:marTop w:val="0"/>
          <w:marBottom w:val="0"/>
          <w:divBdr>
            <w:top w:val="none" w:sz="0" w:space="0" w:color="auto"/>
            <w:left w:val="none" w:sz="0" w:space="0" w:color="auto"/>
            <w:bottom w:val="none" w:sz="0" w:space="0" w:color="auto"/>
            <w:right w:val="none" w:sz="0" w:space="0" w:color="auto"/>
          </w:divBdr>
        </w:div>
      </w:divsChild>
    </w:div>
    <w:div w:id="1152792017">
      <w:bodyDiv w:val="1"/>
      <w:marLeft w:val="0"/>
      <w:marRight w:val="0"/>
      <w:marTop w:val="0"/>
      <w:marBottom w:val="0"/>
      <w:divBdr>
        <w:top w:val="none" w:sz="0" w:space="0" w:color="auto"/>
        <w:left w:val="none" w:sz="0" w:space="0" w:color="auto"/>
        <w:bottom w:val="none" w:sz="0" w:space="0" w:color="auto"/>
        <w:right w:val="none" w:sz="0" w:space="0" w:color="auto"/>
      </w:divBdr>
      <w:divsChild>
        <w:div w:id="472409218">
          <w:marLeft w:val="0"/>
          <w:marRight w:val="0"/>
          <w:marTop w:val="0"/>
          <w:marBottom w:val="0"/>
          <w:divBdr>
            <w:top w:val="none" w:sz="0" w:space="0" w:color="auto"/>
            <w:left w:val="none" w:sz="0" w:space="0" w:color="auto"/>
            <w:bottom w:val="none" w:sz="0" w:space="0" w:color="auto"/>
            <w:right w:val="none" w:sz="0" w:space="0" w:color="auto"/>
          </w:divBdr>
        </w:div>
        <w:div w:id="8921796">
          <w:marLeft w:val="0"/>
          <w:marRight w:val="0"/>
          <w:marTop w:val="0"/>
          <w:marBottom w:val="0"/>
          <w:divBdr>
            <w:top w:val="none" w:sz="0" w:space="0" w:color="auto"/>
            <w:left w:val="none" w:sz="0" w:space="0" w:color="auto"/>
            <w:bottom w:val="none" w:sz="0" w:space="0" w:color="auto"/>
            <w:right w:val="none" w:sz="0" w:space="0" w:color="auto"/>
          </w:divBdr>
        </w:div>
      </w:divsChild>
    </w:div>
    <w:div w:id="1210386007">
      <w:bodyDiv w:val="1"/>
      <w:marLeft w:val="0"/>
      <w:marRight w:val="0"/>
      <w:marTop w:val="0"/>
      <w:marBottom w:val="0"/>
      <w:divBdr>
        <w:top w:val="none" w:sz="0" w:space="0" w:color="auto"/>
        <w:left w:val="none" w:sz="0" w:space="0" w:color="auto"/>
        <w:bottom w:val="none" w:sz="0" w:space="0" w:color="auto"/>
        <w:right w:val="none" w:sz="0" w:space="0" w:color="auto"/>
      </w:divBdr>
      <w:divsChild>
        <w:div w:id="1481342229">
          <w:marLeft w:val="0"/>
          <w:marRight w:val="0"/>
          <w:marTop w:val="0"/>
          <w:marBottom w:val="0"/>
          <w:divBdr>
            <w:top w:val="none" w:sz="0" w:space="0" w:color="auto"/>
            <w:left w:val="none" w:sz="0" w:space="0" w:color="auto"/>
            <w:bottom w:val="none" w:sz="0" w:space="0" w:color="auto"/>
            <w:right w:val="none" w:sz="0" w:space="0" w:color="auto"/>
          </w:divBdr>
        </w:div>
      </w:divsChild>
    </w:div>
    <w:div w:id="1229413123">
      <w:bodyDiv w:val="1"/>
      <w:marLeft w:val="0"/>
      <w:marRight w:val="0"/>
      <w:marTop w:val="0"/>
      <w:marBottom w:val="0"/>
      <w:divBdr>
        <w:top w:val="none" w:sz="0" w:space="0" w:color="auto"/>
        <w:left w:val="none" w:sz="0" w:space="0" w:color="auto"/>
        <w:bottom w:val="none" w:sz="0" w:space="0" w:color="auto"/>
        <w:right w:val="none" w:sz="0" w:space="0" w:color="auto"/>
      </w:divBdr>
      <w:divsChild>
        <w:div w:id="1404135340">
          <w:marLeft w:val="0"/>
          <w:marRight w:val="0"/>
          <w:marTop w:val="0"/>
          <w:marBottom w:val="0"/>
          <w:divBdr>
            <w:top w:val="none" w:sz="0" w:space="0" w:color="auto"/>
            <w:left w:val="none" w:sz="0" w:space="0" w:color="auto"/>
            <w:bottom w:val="none" w:sz="0" w:space="0" w:color="auto"/>
            <w:right w:val="none" w:sz="0" w:space="0" w:color="auto"/>
          </w:divBdr>
        </w:div>
      </w:divsChild>
    </w:div>
    <w:div w:id="1285161648">
      <w:bodyDiv w:val="1"/>
      <w:marLeft w:val="0"/>
      <w:marRight w:val="0"/>
      <w:marTop w:val="0"/>
      <w:marBottom w:val="0"/>
      <w:divBdr>
        <w:top w:val="none" w:sz="0" w:space="0" w:color="auto"/>
        <w:left w:val="none" w:sz="0" w:space="0" w:color="auto"/>
        <w:bottom w:val="none" w:sz="0" w:space="0" w:color="auto"/>
        <w:right w:val="none" w:sz="0" w:space="0" w:color="auto"/>
      </w:divBdr>
      <w:divsChild>
        <w:div w:id="1893156696">
          <w:marLeft w:val="0"/>
          <w:marRight w:val="0"/>
          <w:marTop w:val="0"/>
          <w:marBottom w:val="0"/>
          <w:divBdr>
            <w:top w:val="none" w:sz="0" w:space="0" w:color="auto"/>
            <w:left w:val="none" w:sz="0" w:space="0" w:color="auto"/>
            <w:bottom w:val="none" w:sz="0" w:space="0" w:color="auto"/>
            <w:right w:val="none" w:sz="0" w:space="0" w:color="auto"/>
          </w:divBdr>
          <w:divsChild>
            <w:div w:id="2036691919">
              <w:marLeft w:val="0"/>
              <w:marRight w:val="0"/>
              <w:marTop w:val="0"/>
              <w:marBottom w:val="0"/>
              <w:divBdr>
                <w:top w:val="none" w:sz="0" w:space="0" w:color="auto"/>
                <w:left w:val="none" w:sz="0" w:space="0" w:color="auto"/>
                <w:bottom w:val="none" w:sz="0" w:space="0" w:color="auto"/>
                <w:right w:val="none" w:sz="0" w:space="0" w:color="auto"/>
              </w:divBdr>
            </w:div>
          </w:divsChild>
        </w:div>
        <w:div w:id="1977030983">
          <w:marLeft w:val="0"/>
          <w:marRight w:val="0"/>
          <w:marTop w:val="0"/>
          <w:marBottom w:val="0"/>
          <w:divBdr>
            <w:top w:val="none" w:sz="0" w:space="0" w:color="auto"/>
            <w:left w:val="none" w:sz="0" w:space="0" w:color="auto"/>
            <w:bottom w:val="none" w:sz="0" w:space="0" w:color="auto"/>
            <w:right w:val="none" w:sz="0" w:space="0" w:color="auto"/>
          </w:divBdr>
        </w:div>
      </w:divsChild>
    </w:div>
    <w:div w:id="1366833126">
      <w:bodyDiv w:val="1"/>
      <w:marLeft w:val="0"/>
      <w:marRight w:val="0"/>
      <w:marTop w:val="0"/>
      <w:marBottom w:val="0"/>
      <w:divBdr>
        <w:top w:val="none" w:sz="0" w:space="0" w:color="auto"/>
        <w:left w:val="none" w:sz="0" w:space="0" w:color="auto"/>
        <w:bottom w:val="none" w:sz="0" w:space="0" w:color="auto"/>
        <w:right w:val="none" w:sz="0" w:space="0" w:color="auto"/>
      </w:divBdr>
      <w:divsChild>
        <w:div w:id="248739605">
          <w:marLeft w:val="0"/>
          <w:marRight w:val="0"/>
          <w:marTop w:val="0"/>
          <w:marBottom w:val="0"/>
          <w:divBdr>
            <w:top w:val="none" w:sz="0" w:space="0" w:color="auto"/>
            <w:left w:val="none" w:sz="0" w:space="0" w:color="auto"/>
            <w:bottom w:val="none" w:sz="0" w:space="0" w:color="auto"/>
            <w:right w:val="none" w:sz="0" w:space="0" w:color="auto"/>
          </w:divBdr>
        </w:div>
        <w:div w:id="1977491263">
          <w:marLeft w:val="0"/>
          <w:marRight w:val="0"/>
          <w:marTop w:val="0"/>
          <w:marBottom w:val="0"/>
          <w:divBdr>
            <w:top w:val="none" w:sz="0" w:space="0" w:color="auto"/>
            <w:left w:val="none" w:sz="0" w:space="0" w:color="auto"/>
            <w:bottom w:val="none" w:sz="0" w:space="0" w:color="auto"/>
            <w:right w:val="none" w:sz="0" w:space="0" w:color="auto"/>
          </w:divBdr>
        </w:div>
      </w:divsChild>
    </w:div>
    <w:div w:id="1371148139">
      <w:bodyDiv w:val="1"/>
      <w:marLeft w:val="0"/>
      <w:marRight w:val="0"/>
      <w:marTop w:val="0"/>
      <w:marBottom w:val="0"/>
      <w:divBdr>
        <w:top w:val="none" w:sz="0" w:space="0" w:color="auto"/>
        <w:left w:val="none" w:sz="0" w:space="0" w:color="auto"/>
        <w:bottom w:val="none" w:sz="0" w:space="0" w:color="auto"/>
        <w:right w:val="none" w:sz="0" w:space="0" w:color="auto"/>
      </w:divBdr>
      <w:divsChild>
        <w:div w:id="1948349997">
          <w:marLeft w:val="0"/>
          <w:marRight w:val="0"/>
          <w:marTop w:val="0"/>
          <w:marBottom w:val="0"/>
          <w:divBdr>
            <w:top w:val="none" w:sz="0" w:space="0" w:color="auto"/>
            <w:left w:val="none" w:sz="0" w:space="0" w:color="auto"/>
            <w:bottom w:val="none" w:sz="0" w:space="0" w:color="auto"/>
            <w:right w:val="none" w:sz="0" w:space="0" w:color="auto"/>
          </w:divBdr>
        </w:div>
      </w:divsChild>
    </w:div>
    <w:div w:id="1436436708">
      <w:bodyDiv w:val="1"/>
      <w:marLeft w:val="0"/>
      <w:marRight w:val="0"/>
      <w:marTop w:val="0"/>
      <w:marBottom w:val="0"/>
      <w:divBdr>
        <w:top w:val="none" w:sz="0" w:space="0" w:color="auto"/>
        <w:left w:val="none" w:sz="0" w:space="0" w:color="auto"/>
        <w:bottom w:val="none" w:sz="0" w:space="0" w:color="auto"/>
        <w:right w:val="none" w:sz="0" w:space="0" w:color="auto"/>
      </w:divBdr>
      <w:divsChild>
        <w:div w:id="906525994">
          <w:marLeft w:val="0"/>
          <w:marRight w:val="0"/>
          <w:marTop w:val="0"/>
          <w:marBottom w:val="0"/>
          <w:divBdr>
            <w:top w:val="none" w:sz="0" w:space="0" w:color="auto"/>
            <w:left w:val="none" w:sz="0" w:space="0" w:color="auto"/>
            <w:bottom w:val="none" w:sz="0" w:space="0" w:color="auto"/>
            <w:right w:val="none" w:sz="0" w:space="0" w:color="auto"/>
          </w:divBdr>
        </w:div>
      </w:divsChild>
    </w:div>
    <w:div w:id="1451704013">
      <w:bodyDiv w:val="1"/>
      <w:marLeft w:val="0"/>
      <w:marRight w:val="0"/>
      <w:marTop w:val="0"/>
      <w:marBottom w:val="0"/>
      <w:divBdr>
        <w:top w:val="none" w:sz="0" w:space="0" w:color="auto"/>
        <w:left w:val="none" w:sz="0" w:space="0" w:color="auto"/>
        <w:bottom w:val="none" w:sz="0" w:space="0" w:color="auto"/>
        <w:right w:val="none" w:sz="0" w:space="0" w:color="auto"/>
      </w:divBdr>
      <w:divsChild>
        <w:div w:id="1975942205">
          <w:marLeft w:val="0"/>
          <w:marRight w:val="0"/>
          <w:marTop w:val="0"/>
          <w:marBottom w:val="0"/>
          <w:divBdr>
            <w:top w:val="none" w:sz="0" w:space="0" w:color="auto"/>
            <w:left w:val="none" w:sz="0" w:space="0" w:color="auto"/>
            <w:bottom w:val="none" w:sz="0" w:space="0" w:color="auto"/>
            <w:right w:val="none" w:sz="0" w:space="0" w:color="auto"/>
          </w:divBdr>
        </w:div>
      </w:divsChild>
    </w:div>
    <w:div w:id="1478258293">
      <w:bodyDiv w:val="1"/>
      <w:marLeft w:val="0"/>
      <w:marRight w:val="0"/>
      <w:marTop w:val="0"/>
      <w:marBottom w:val="0"/>
      <w:divBdr>
        <w:top w:val="none" w:sz="0" w:space="0" w:color="auto"/>
        <w:left w:val="none" w:sz="0" w:space="0" w:color="auto"/>
        <w:bottom w:val="none" w:sz="0" w:space="0" w:color="auto"/>
        <w:right w:val="none" w:sz="0" w:space="0" w:color="auto"/>
      </w:divBdr>
      <w:divsChild>
        <w:div w:id="43993898">
          <w:marLeft w:val="0"/>
          <w:marRight w:val="0"/>
          <w:marTop w:val="0"/>
          <w:marBottom w:val="0"/>
          <w:divBdr>
            <w:top w:val="none" w:sz="0" w:space="0" w:color="auto"/>
            <w:left w:val="none" w:sz="0" w:space="0" w:color="auto"/>
            <w:bottom w:val="none" w:sz="0" w:space="0" w:color="auto"/>
            <w:right w:val="none" w:sz="0" w:space="0" w:color="auto"/>
          </w:divBdr>
        </w:div>
        <w:div w:id="1593860192">
          <w:marLeft w:val="0"/>
          <w:marRight w:val="0"/>
          <w:marTop w:val="0"/>
          <w:marBottom w:val="0"/>
          <w:divBdr>
            <w:top w:val="none" w:sz="0" w:space="0" w:color="auto"/>
            <w:left w:val="none" w:sz="0" w:space="0" w:color="auto"/>
            <w:bottom w:val="none" w:sz="0" w:space="0" w:color="auto"/>
            <w:right w:val="none" w:sz="0" w:space="0" w:color="auto"/>
          </w:divBdr>
        </w:div>
      </w:divsChild>
    </w:div>
    <w:div w:id="1491796492">
      <w:bodyDiv w:val="1"/>
      <w:marLeft w:val="0"/>
      <w:marRight w:val="0"/>
      <w:marTop w:val="0"/>
      <w:marBottom w:val="0"/>
      <w:divBdr>
        <w:top w:val="none" w:sz="0" w:space="0" w:color="auto"/>
        <w:left w:val="none" w:sz="0" w:space="0" w:color="auto"/>
        <w:bottom w:val="none" w:sz="0" w:space="0" w:color="auto"/>
        <w:right w:val="none" w:sz="0" w:space="0" w:color="auto"/>
      </w:divBdr>
      <w:divsChild>
        <w:div w:id="72092808">
          <w:marLeft w:val="0"/>
          <w:marRight w:val="0"/>
          <w:marTop w:val="0"/>
          <w:marBottom w:val="0"/>
          <w:divBdr>
            <w:top w:val="none" w:sz="0" w:space="0" w:color="auto"/>
            <w:left w:val="none" w:sz="0" w:space="0" w:color="auto"/>
            <w:bottom w:val="none" w:sz="0" w:space="0" w:color="auto"/>
            <w:right w:val="none" w:sz="0" w:space="0" w:color="auto"/>
          </w:divBdr>
        </w:div>
      </w:divsChild>
    </w:div>
    <w:div w:id="1496383698">
      <w:bodyDiv w:val="1"/>
      <w:marLeft w:val="0"/>
      <w:marRight w:val="0"/>
      <w:marTop w:val="0"/>
      <w:marBottom w:val="0"/>
      <w:divBdr>
        <w:top w:val="none" w:sz="0" w:space="0" w:color="auto"/>
        <w:left w:val="none" w:sz="0" w:space="0" w:color="auto"/>
        <w:bottom w:val="none" w:sz="0" w:space="0" w:color="auto"/>
        <w:right w:val="none" w:sz="0" w:space="0" w:color="auto"/>
      </w:divBdr>
      <w:divsChild>
        <w:div w:id="1555893298">
          <w:marLeft w:val="0"/>
          <w:marRight w:val="0"/>
          <w:marTop w:val="0"/>
          <w:marBottom w:val="0"/>
          <w:divBdr>
            <w:top w:val="none" w:sz="0" w:space="0" w:color="auto"/>
            <w:left w:val="none" w:sz="0" w:space="0" w:color="auto"/>
            <w:bottom w:val="none" w:sz="0" w:space="0" w:color="auto"/>
            <w:right w:val="none" w:sz="0" w:space="0" w:color="auto"/>
          </w:divBdr>
        </w:div>
      </w:divsChild>
    </w:div>
    <w:div w:id="1527478003">
      <w:bodyDiv w:val="1"/>
      <w:marLeft w:val="0"/>
      <w:marRight w:val="0"/>
      <w:marTop w:val="0"/>
      <w:marBottom w:val="0"/>
      <w:divBdr>
        <w:top w:val="none" w:sz="0" w:space="0" w:color="auto"/>
        <w:left w:val="none" w:sz="0" w:space="0" w:color="auto"/>
        <w:bottom w:val="none" w:sz="0" w:space="0" w:color="auto"/>
        <w:right w:val="none" w:sz="0" w:space="0" w:color="auto"/>
      </w:divBdr>
      <w:divsChild>
        <w:div w:id="1170633218">
          <w:marLeft w:val="0"/>
          <w:marRight w:val="0"/>
          <w:marTop w:val="0"/>
          <w:marBottom w:val="0"/>
          <w:divBdr>
            <w:top w:val="none" w:sz="0" w:space="0" w:color="auto"/>
            <w:left w:val="none" w:sz="0" w:space="0" w:color="auto"/>
            <w:bottom w:val="none" w:sz="0" w:space="0" w:color="auto"/>
            <w:right w:val="none" w:sz="0" w:space="0" w:color="auto"/>
          </w:divBdr>
        </w:div>
      </w:divsChild>
    </w:div>
    <w:div w:id="1545210519">
      <w:bodyDiv w:val="1"/>
      <w:marLeft w:val="0"/>
      <w:marRight w:val="0"/>
      <w:marTop w:val="0"/>
      <w:marBottom w:val="0"/>
      <w:divBdr>
        <w:top w:val="none" w:sz="0" w:space="0" w:color="auto"/>
        <w:left w:val="none" w:sz="0" w:space="0" w:color="auto"/>
        <w:bottom w:val="none" w:sz="0" w:space="0" w:color="auto"/>
        <w:right w:val="none" w:sz="0" w:space="0" w:color="auto"/>
      </w:divBdr>
      <w:divsChild>
        <w:div w:id="910117955">
          <w:marLeft w:val="0"/>
          <w:marRight w:val="0"/>
          <w:marTop w:val="0"/>
          <w:marBottom w:val="0"/>
          <w:divBdr>
            <w:top w:val="none" w:sz="0" w:space="0" w:color="auto"/>
            <w:left w:val="none" w:sz="0" w:space="0" w:color="auto"/>
            <w:bottom w:val="none" w:sz="0" w:space="0" w:color="auto"/>
            <w:right w:val="none" w:sz="0" w:space="0" w:color="auto"/>
          </w:divBdr>
        </w:div>
        <w:div w:id="832183931">
          <w:marLeft w:val="0"/>
          <w:marRight w:val="0"/>
          <w:marTop w:val="0"/>
          <w:marBottom w:val="0"/>
          <w:divBdr>
            <w:top w:val="none" w:sz="0" w:space="0" w:color="auto"/>
            <w:left w:val="none" w:sz="0" w:space="0" w:color="auto"/>
            <w:bottom w:val="none" w:sz="0" w:space="0" w:color="auto"/>
            <w:right w:val="none" w:sz="0" w:space="0" w:color="auto"/>
          </w:divBdr>
        </w:div>
      </w:divsChild>
    </w:div>
    <w:div w:id="1600064643">
      <w:bodyDiv w:val="1"/>
      <w:marLeft w:val="0"/>
      <w:marRight w:val="0"/>
      <w:marTop w:val="0"/>
      <w:marBottom w:val="0"/>
      <w:divBdr>
        <w:top w:val="none" w:sz="0" w:space="0" w:color="auto"/>
        <w:left w:val="none" w:sz="0" w:space="0" w:color="auto"/>
        <w:bottom w:val="none" w:sz="0" w:space="0" w:color="auto"/>
        <w:right w:val="none" w:sz="0" w:space="0" w:color="auto"/>
      </w:divBdr>
      <w:divsChild>
        <w:div w:id="867065100">
          <w:marLeft w:val="0"/>
          <w:marRight w:val="0"/>
          <w:marTop w:val="0"/>
          <w:marBottom w:val="0"/>
          <w:divBdr>
            <w:top w:val="none" w:sz="0" w:space="0" w:color="auto"/>
            <w:left w:val="none" w:sz="0" w:space="0" w:color="auto"/>
            <w:bottom w:val="none" w:sz="0" w:space="0" w:color="auto"/>
            <w:right w:val="none" w:sz="0" w:space="0" w:color="auto"/>
          </w:divBdr>
        </w:div>
        <w:div w:id="2013143648">
          <w:marLeft w:val="0"/>
          <w:marRight w:val="0"/>
          <w:marTop w:val="0"/>
          <w:marBottom w:val="0"/>
          <w:divBdr>
            <w:top w:val="none" w:sz="0" w:space="0" w:color="auto"/>
            <w:left w:val="none" w:sz="0" w:space="0" w:color="auto"/>
            <w:bottom w:val="none" w:sz="0" w:space="0" w:color="auto"/>
            <w:right w:val="none" w:sz="0" w:space="0" w:color="auto"/>
          </w:divBdr>
        </w:div>
      </w:divsChild>
    </w:div>
    <w:div w:id="1603102614">
      <w:bodyDiv w:val="1"/>
      <w:marLeft w:val="0"/>
      <w:marRight w:val="0"/>
      <w:marTop w:val="0"/>
      <w:marBottom w:val="0"/>
      <w:divBdr>
        <w:top w:val="none" w:sz="0" w:space="0" w:color="auto"/>
        <w:left w:val="none" w:sz="0" w:space="0" w:color="auto"/>
        <w:bottom w:val="none" w:sz="0" w:space="0" w:color="auto"/>
        <w:right w:val="none" w:sz="0" w:space="0" w:color="auto"/>
      </w:divBdr>
      <w:divsChild>
        <w:div w:id="867067957">
          <w:marLeft w:val="0"/>
          <w:marRight w:val="0"/>
          <w:marTop w:val="0"/>
          <w:marBottom w:val="0"/>
          <w:divBdr>
            <w:top w:val="none" w:sz="0" w:space="0" w:color="auto"/>
            <w:left w:val="none" w:sz="0" w:space="0" w:color="auto"/>
            <w:bottom w:val="none" w:sz="0" w:space="0" w:color="auto"/>
            <w:right w:val="none" w:sz="0" w:space="0" w:color="auto"/>
          </w:divBdr>
        </w:div>
      </w:divsChild>
    </w:div>
    <w:div w:id="1629048816">
      <w:bodyDiv w:val="1"/>
      <w:marLeft w:val="0"/>
      <w:marRight w:val="0"/>
      <w:marTop w:val="0"/>
      <w:marBottom w:val="0"/>
      <w:divBdr>
        <w:top w:val="none" w:sz="0" w:space="0" w:color="auto"/>
        <w:left w:val="none" w:sz="0" w:space="0" w:color="auto"/>
        <w:bottom w:val="none" w:sz="0" w:space="0" w:color="auto"/>
        <w:right w:val="none" w:sz="0" w:space="0" w:color="auto"/>
      </w:divBdr>
      <w:divsChild>
        <w:div w:id="1873611722">
          <w:marLeft w:val="0"/>
          <w:marRight w:val="0"/>
          <w:marTop w:val="0"/>
          <w:marBottom w:val="0"/>
          <w:divBdr>
            <w:top w:val="none" w:sz="0" w:space="0" w:color="auto"/>
            <w:left w:val="none" w:sz="0" w:space="0" w:color="auto"/>
            <w:bottom w:val="none" w:sz="0" w:space="0" w:color="auto"/>
            <w:right w:val="none" w:sz="0" w:space="0" w:color="auto"/>
          </w:divBdr>
        </w:div>
      </w:divsChild>
    </w:div>
    <w:div w:id="1633904373">
      <w:bodyDiv w:val="1"/>
      <w:marLeft w:val="0"/>
      <w:marRight w:val="0"/>
      <w:marTop w:val="0"/>
      <w:marBottom w:val="0"/>
      <w:divBdr>
        <w:top w:val="none" w:sz="0" w:space="0" w:color="auto"/>
        <w:left w:val="none" w:sz="0" w:space="0" w:color="auto"/>
        <w:bottom w:val="none" w:sz="0" w:space="0" w:color="auto"/>
        <w:right w:val="none" w:sz="0" w:space="0" w:color="auto"/>
      </w:divBdr>
      <w:divsChild>
        <w:div w:id="1351949426">
          <w:marLeft w:val="0"/>
          <w:marRight w:val="0"/>
          <w:marTop w:val="0"/>
          <w:marBottom w:val="0"/>
          <w:divBdr>
            <w:top w:val="none" w:sz="0" w:space="0" w:color="auto"/>
            <w:left w:val="none" w:sz="0" w:space="0" w:color="auto"/>
            <w:bottom w:val="none" w:sz="0" w:space="0" w:color="auto"/>
            <w:right w:val="none" w:sz="0" w:space="0" w:color="auto"/>
          </w:divBdr>
        </w:div>
      </w:divsChild>
    </w:div>
    <w:div w:id="1670867164">
      <w:bodyDiv w:val="1"/>
      <w:marLeft w:val="0"/>
      <w:marRight w:val="0"/>
      <w:marTop w:val="0"/>
      <w:marBottom w:val="0"/>
      <w:divBdr>
        <w:top w:val="none" w:sz="0" w:space="0" w:color="auto"/>
        <w:left w:val="none" w:sz="0" w:space="0" w:color="auto"/>
        <w:bottom w:val="none" w:sz="0" w:space="0" w:color="auto"/>
        <w:right w:val="none" w:sz="0" w:space="0" w:color="auto"/>
      </w:divBdr>
      <w:divsChild>
        <w:div w:id="634607218">
          <w:marLeft w:val="0"/>
          <w:marRight w:val="0"/>
          <w:marTop w:val="0"/>
          <w:marBottom w:val="0"/>
          <w:divBdr>
            <w:top w:val="none" w:sz="0" w:space="0" w:color="auto"/>
            <w:left w:val="none" w:sz="0" w:space="0" w:color="auto"/>
            <w:bottom w:val="none" w:sz="0" w:space="0" w:color="auto"/>
            <w:right w:val="none" w:sz="0" w:space="0" w:color="auto"/>
          </w:divBdr>
        </w:div>
      </w:divsChild>
    </w:div>
    <w:div w:id="1672290623">
      <w:bodyDiv w:val="1"/>
      <w:marLeft w:val="0"/>
      <w:marRight w:val="0"/>
      <w:marTop w:val="0"/>
      <w:marBottom w:val="0"/>
      <w:divBdr>
        <w:top w:val="none" w:sz="0" w:space="0" w:color="auto"/>
        <w:left w:val="none" w:sz="0" w:space="0" w:color="auto"/>
        <w:bottom w:val="none" w:sz="0" w:space="0" w:color="auto"/>
        <w:right w:val="none" w:sz="0" w:space="0" w:color="auto"/>
      </w:divBdr>
    </w:div>
    <w:div w:id="1735857489">
      <w:bodyDiv w:val="1"/>
      <w:marLeft w:val="0"/>
      <w:marRight w:val="0"/>
      <w:marTop w:val="0"/>
      <w:marBottom w:val="0"/>
      <w:divBdr>
        <w:top w:val="none" w:sz="0" w:space="0" w:color="auto"/>
        <w:left w:val="none" w:sz="0" w:space="0" w:color="auto"/>
        <w:bottom w:val="none" w:sz="0" w:space="0" w:color="auto"/>
        <w:right w:val="none" w:sz="0" w:space="0" w:color="auto"/>
      </w:divBdr>
      <w:divsChild>
        <w:div w:id="1003895241">
          <w:marLeft w:val="0"/>
          <w:marRight w:val="0"/>
          <w:marTop w:val="0"/>
          <w:marBottom w:val="0"/>
          <w:divBdr>
            <w:top w:val="none" w:sz="0" w:space="0" w:color="auto"/>
            <w:left w:val="none" w:sz="0" w:space="0" w:color="auto"/>
            <w:bottom w:val="none" w:sz="0" w:space="0" w:color="auto"/>
            <w:right w:val="none" w:sz="0" w:space="0" w:color="auto"/>
          </w:divBdr>
        </w:div>
      </w:divsChild>
    </w:div>
    <w:div w:id="1866403212">
      <w:bodyDiv w:val="1"/>
      <w:marLeft w:val="0"/>
      <w:marRight w:val="0"/>
      <w:marTop w:val="0"/>
      <w:marBottom w:val="0"/>
      <w:divBdr>
        <w:top w:val="none" w:sz="0" w:space="0" w:color="auto"/>
        <w:left w:val="none" w:sz="0" w:space="0" w:color="auto"/>
        <w:bottom w:val="none" w:sz="0" w:space="0" w:color="auto"/>
        <w:right w:val="none" w:sz="0" w:space="0" w:color="auto"/>
      </w:divBdr>
      <w:divsChild>
        <w:div w:id="982542536">
          <w:marLeft w:val="0"/>
          <w:marRight w:val="0"/>
          <w:marTop w:val="0"/>
          <w:marBottom w:val="0"/>
          <w:divBdr>
            <w:top w:val="none" w:sz="0" w:space="0" w:color="auto"/>
            <w:left w:val="none" w:sz="0" w:space="0" w:color="auto"/>
            <w:bottom w:val="none" w:sz="0" w:space="0" w:color="auto"/>
            <w:right w:val="none" w:sz="0" w:space="0" w:color="auto"/>
          </w:divBdr>
        </w:div>
      </w:divsChild>
    </w:div>
    <w:div w:id="1912931933">
      <w:bodyDiv w:val="1"/>
      <w:marLeft w:val="0"/>
      <w:marRight w:val="0"/>
      <w:marTop w:val="0"/>
      <w:marBottom w:val="0"/>
      <w:divBdr>
        <w:top w:val="none" w:sz="0" w:space="0" w:color="auto"/>
        <w:left w:val="none" w:sz="0" w:space="0" w:color="auto"/>
        <w:bottom w:val="none" w:sz="0" w:space="0" w:color="auto"/>
        <w:right w:val="none" w:sz="0" w:space="0" w:color="auto"/>
      </w:divBdr>
      <w:divsChild>
        <w:div w:id="1571382912">
          <w:marLeft w:val="0"/>
          <w:marRight w:val="0"/>
          <w:marTop w:val="0"/>
          <w:marBottom w:val="0"/>
          <w:divBdr>
            <w:top w:val="none" w:sz="0" w:space="0" w:color="auto"/>
            <w:left w:val="none" w:sz="0" w:space="0" w:color="auto"/>
            <w:bottom w:val="none" w:sz="0" w:space="0" w:color="auto"/>
            <w:right w:val="none" w:sz="0" w:space="0" w:color="auto"/>
          </w:divBdr>
        </w:div>
      </w:divsChild>
    </w:div>
    <w:div w:id="1972325466">
      <w:bodyDiv w:val="1"/>
      <w:marLeft w:val="0"/>
      <w:marRight w:val="0"/>
      <w:marTop w:val="0"/>
      <w:marBottom w:val="0"/>
      <w:divBdr>
        <w:top w:val="none" w:sz="0" w:space="0" w:color="auto"/>
        <w:left w:val="none" w:sz="0" w:space="0" w:color="auto"/>
        <w:bottom w:val="none" w:sz="0" w:space="0" w:color="auto"/>
        <w:right w:val="none" w:sz="0" w:space="0" w:color="auto"/>
      </w:divBdr>
      <w:divsChild>
        <w:div w:id="1450006177">
          <w:marLeft w:val="0"/>
          <w:marRight w:val="0"/>
          <w:marTop w:val="0"/>
          <w:marBottom w:val="0"/>
          <w:divBdr>
            <w:top w:val="none" w:sz="0" w:space="0" w:color="auto"/>
            <w:left w:val="none" w:sz="0" w:space="0" w:color="auto"/>
            <w:bottom w:val="none" w:sz="0" w:space="0" w:color="auto"/>
            <w:right w:val="none" w:sz="0" w:space="0" w:color="auto"/>
          </w:divBdr>
        </w:div>
      </w:divsChild>
    </w:div>
    <w:div w:id="1981642396">
      <w:bodyDiv w:val="1"/>
      <w:marLeft w:val="0"/>
      <w:marRight w:val="0"/>
      <w:marTop w:val="0"/>
      <w:marBottom w:val="0"/>
      <w:divBdr>
        <w:top w:val="none" w:sz="0" w:space="0" w:color="auto"/>
        <w:left w:val="none" w:sz="0" w:space="0" w:color="auto"/>
        <w:bottom w:val="none" w:sz="0" w:space="0" w:color="auto"/>
        <w:right w:val="none" w:sz="0" w:space="0" w:color="auto"/>
      </w:divBdr>
      <w:divsChild>
        <w:div w:id="1425420895">
          <w:marLeft w:val="0"/>
          <w:marRight w:val="0"/>
          <w:marTop w:val="0"/>
          <w:marBottom w:val="0"/>
          <w:divBdr>
            <w:top w:val="none" w:sz="0" w:space="0" w:color="auto"/>
            <w:left w:val="none" w:sz="0" w:space="0" w:color="auto"/>
            <w:bottom w:val="none" w:sz="0" w:space="0" w:color="auto"/>
            <w:right w:val="none" w:sz="0" w:space="0" w:color="auto"/>
          </w:divBdr>
        </w:div>
        <w:div w:id="1639726067">
          <w:marLeft w:val="0"/>
          <w:marRight w:val="0"/>
          <w:marTop w:val="0"/>
          <w:marBottom w:val="0"/>
          <w:divBdr>
            <w:top w:val="none" w:sz="0" w:space="0" w:color="auto"/>
            <w:left w:val="none" w:sz="0" w:space="0" w:color="auto"/>
            <w:bottom w:val="none" w:sz="0" w:space="0" w:color="auto"/>
            <w:right w:val="none" w:sz="0" w:space="0" w:color="auto"/>
          </w:divBdr>
        </w:div>
      </w:divsChild>
    </w:div>
    <w:div w:id="2033798735">
      <w:bodyDiv w:val="1"/>
      <w:marLeft w:val="0"/>
      <w:marRight w:val="0"/>
      <w:marTop w:val="0"/>
      <w:marBottom w:val="0"/>
      <w:divBdr>
        <w:top w:val="none" w:sz="0" w:space="0" w:color="auto"/>
        <w:left w:val="none" w:sz="0" w:space="0" w:color="auto"/>
        <w:bottom w:val="none" w:sz="0" w:space="0" w:color="auto"/>
        <w:right w:val="none" w:sz="0" w:space="0" w:color="auto"/>
      </w:divBdr>
      <w:divsChild>
        <w:div w:id="219171698">
          <w:marLeft w:val="0"/>
          <w:marRight w:val="0"/>
          <w:marTop w:val="0"/>
          <w:marBottom w:val="0"/>
          <w:divBdr>
            <w:top w:val="none" w:sz="0" w:space="0" w:color="auto"/>
            <w:left w:val="none" w:sz="0" w:space="0" w:color="auto"/>
            <w:bottom w:val="none" w:sz="0" w:space="0" w:color="auto"/>
            <w:right w:val="none" w:sz="0" w:space="0" w:color="auto"/>
          </w:divBdr>
        </w:div>
      </w:divsChild>
    </w:div>
    <w:div w:id="2090080202">
      <w:bodyDiv w:val="1"/>
      <w:marLeft w:val="0"/>
      <w:marRight w:val="0"/>
      <w:marTop w:val="0"/>
      <w:marBottom w:val="0"/>
      <w:divBdr>
        <w:top w:val="none" w:sz="0" w:space="0" w:color="auto"/>
        <w:left w:val="none" w:sz="0" w:space="0" w:color="auto"/>
        <w:bottom w:val="none" w:sz="0" w:space="0" w:color="auto"/>
        <w:right w:val="none" w:sz="0" w:space="0" w:color="auto"/>
      </w:divBdr>
      <w:divsChild>
        <w:div w:id="939146908">
          <w:marLeft w:val="0"/>
          <w:marRight w:val="0"/>
          <w:marTop w:val="0"/>
          <w:marBottom w:val="0"/>
          <w:divBdr>
            <w:top w:val="none" w:sz="0" w:space="0" w:color="auto"/>
            <w:left w:val="none" w:sz="0" w:space="0" w:color="auto"/>
            <w:bottom w:val="none" w:sz="0" w:space="0" w:color="auto"/>
            <w:right w:val="none" w:sz="0" w:space="0" w:color="auto"/>
          </w:divBdr>
        </w:div>
      </w:divsChild>
    </w:div>
    <w:div w:id="209616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71301C2-213B-4585-8039-4353F0A12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6799</TotalTime>
  <Pages>10</Pages>
  <Words>456</Words>
  <Characters>2603</Characters>
  <Application>Microsoft Office Word</Application>
  <DocSecurity>0</DocSecurity>
  <Lines>21</Lines>
  <Paragraphs>6</Paragraphs>
  <ScaleCrop>false</ScaleCrop>
  <Company/>
  <LinksUpToDate>false</LinksUpToDate>
  <CharactersWithSpaces>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73</cp:revision>
  <cp:lastPrinted>2016-09-29T08:54:00Z</cp:lastPrinted>
  <dcterms:created xsi:type="dcterms:W3CDTF">2016-06-12T02:17:00Z</dcterms:created>
  <dcterms:modified xsi:type="dcterms:W3CDTF">2017-03-21T01:00:00Z</dcterms:modified>
</cp:coreProperties>
</file>