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8B" w:rsidRDefault="00E55F8B" w:rsidP="00E55F8B">
      <w:pPr>
        <w:widowControl/>
        <w:jc w:val="center"/>
        <w:rPr>
          <w:rFonts w:ascii="宋体" w:hAnsi="宋体" w:cs="宋体"/>
          <w:b/>
          <w:bCs/>
          <w:color w:val="FF0000"/>
          <w:w w:val="50"/>
          <w:kern w:val="0"/>
          <w:sz w:val="102"/>
          <w:szCs w:val="102"/>
        </w:rPr>
      </w:pPr>
      <w:r>
        <w:rPr>
          <w:rFonts w:ascii="宋体" w:hAnsi="宋体" w:cs="宋体" w:hint="eastAsia"/>
          <w:b/>
          <w:bCs/>
          <w:color w:val="FF0000"/>
          <w:w w:val="50"/>
          <w:kern w:val="0"/>
          <w:sz w:val="102"/>
          <w:szCs w:val="102"/>
        </w:rPr>
        <w:t>后勤服务集团工作效能督查情况简报</w:t>
      </w:r>
    </w:p>
    <w:p w:rsidR="00E55F8B" w:rsidRDefault="00E55F8B" w:rsidP="00E55F8B">
      <w:pPr>
        <w:jc w:val="center"/>
      </w:pPr>
      <w:r>
        <w:rPr>
          <w:rFonts w:hint="eastAsia"/>
        </w:rPr>
        <w:t>（第</w:t>
      </w:r>
      <w:r w:rsidR="00371BE1">
        <w:rPr>
          <w:rFonts w:hint="eastAsia"/>
        </w:rPr>
        <w:t>九</w:t>
      </w:r>
      <w:r>
        <w:rPr>
          <w:rFonts w:hint="eastAsia"/>
        </w:rPr>
        <w:t>期）</w:t>
      </w:r>
    </w:p>
    <w:p w:rsidR="00E55F8B" w:rsidRPr="00730C70" w:rsidRDefault="00E55F8B" w:rsidP="00730C70">
      <w:r>
        <w:rPr>
          <w:noProof/>
        </w:rPr>
        <w:drawing>
          <wp:inline distT="0" distB="0" distL="0" distR="0">
            <wp:extent cx="5257800" cy="43815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F8B" w:rsidRPr="008B4385" w:rsidRDefault="00E55F8B" w:rsidP="00C464DE">
      <w:pPr>
        <w:spacing w:line="500" w:lineRule="exact"/>
        <w:ind w:firstLineChars="100" w:firstLine="280"/>
        <w:rPr>
          <w:rFonts w:ascii="仿宋" w:eastAsia="仿宋" w:hAnsi="仿宋" w:cs="宋体"/>
          <w:sz w:val="28"/>
          <w:szCs w:val="28"/>
        </w:rPr>
      </w:pPr>
      <w:r w:rsidRPr="008B4385">
        <w:rPr>
          <w:rFonts w:ascii="仿宋" w:eastAsia="仿宋" w:hAnsi="仿宋" w:cs="宋体" w:hint="eastAsia"/>
          <w:sz w:val="28"/>
          <w:szCs w:val="28"/>
        </w:rPr>
        <w:t>各中心：</w:t>
      </w:r>
    </w:p>
    <w:p w:rsidR="00143E45" w:rsidRPr="008B4385" w:rsidRDefault="00371BE1" w:rsidP="008B4385">
      <w:pPr>
        <w:spacing w:line="5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2019年</w:t>
      </w:r>
      <w:r w:rsidR="001249BB">
        <w:rPr>
          <w:rFonts w:ascii="仿宋" w:eastAsia="仿宋" w:hAnsi="仿宋" w:cs="宋体" w:hint="eastAsia"/>
          <w:sz w:val="28"/>
          <w:szCs w:val="28"/>
        </w:rPr>
        <w:t>3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月</w:t>
      </w:r>
      <w:r w:rsidR="001249BB">
        <w:rPr>
          <w:rFonts w:ascii="仿宋" w:eastAsia="仿宋" w:hAnsi="仿宋" w:cs="宋体" w:hint="eastAsia"/>
          <w:sz w:val="28"/>
          <w:szCs w:val="28"/>
        </w:rPr>
        <w:t>1</w:t>
      </w:r>
      <w:r w:rsidR="002953F8" w:rsidRPr="008B4385">
        <w:rPr>
          <w:rFonts w:ascii="仿宋" w:eastAsia="仿宋" w:hAnsi="仿宋" w:cs="宋体" w:hint="eastAsia"/>
          <w:sz w:val="28"/>
          <w:szCs w:val="28"/>
        </w:rPr>
        <w:t>日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，集团工作效能督查小组</w:t>
      </w:r>
      <w:r w:rsidR="009332A7">
        <w:rPr>
          <w:rFonts w:ascii="仿宋" w:eastAsia="仿宋" w:hAnsi="仿宋" w:cs="宋体" w:hint="eastAsia"/>
          <w:sz w:val="28"/>
          <w:szCs w:val="28"/>
        </w:rPr>
        <w:t>先后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对</w:t>
      </w:r>
      <w:r w:rsidR="001249BB">
        <w:rPr>
          <w:rFonts w:ascii="仿宋" w:eastAsia="仿宋" w:hAnsi="仿宋" w:cs="宋体" w:hint="eastAsia"/>
          <w:sz w:val="28"/>
          <w:szCs w:val="28"/>
        </w:rPr>
        <w:t>龙湖西校区</w:t>
      </w:r>
      <w:r w:rsidR="009332A7">
        <w:rPr>
          <w:rFonts w:ascii="仿宋" w:eastAsia="仿宋" w:hAnsi="仿宋" w:cs="宋体" w:hint="eastAsia"/>
          <w:sz w:val="28"/>
          <w:szCs w:val="28"/>
        </w:rPr>
        <w:t>和龙湖东</w:t>
      </w:r>
      <w:r w:rsidR="009332A7" w:rsidRPr="008B4385">
        <w:rPr>
          <w:rFonts w:ascii="仿宋" w:eastAsia="仿宋" w:hAnsi="仿宋" w:cs="宋体" w:hint="eastAsia"/>
          <w:sz w:val="28"/>
          <w:szCs w:val="28"/>
        </w:rPr>
        <w:t>校区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相关</w:t>
      </w:r>
      <w:r w:rsidR="00CD32F1" w:rsidRPr="008B4385">
        <w:rPr>
          <w:rFonts w:ascii="仿宋" w:eastAsia="仿宋" w:hAnsi="仿宋" w:cs="宋体" w:hint="eastAsia"/>
          <w:sz w:val="28"/>
          <w:szCs w:val="28"/>
        </w:rPr>
        <w:t>中心人员在岗在位和履职情况进行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督查,重点检查了工作人员遵守出勤制度情况、工作纪律情况。现将督查情况通报如下：</w:t>
      </w:r>
    </w:p>
    <w:p w:rsidR="002A5B02" w:rsidRPr="008B4385" w:rsidRDefault="001249BB" w:rsidP="008B4385">
      <w:pPr>
        <w:spacing w:line="5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校园监控中心喻华旷工，</w:t>
      </w:r>
      <w:r w:rsidR="000B0D8E" w:rsidRPr="000B0D8E">
        <w:rPr>
          <w:rFonts w:ascii="仿宋" w:eastAsia="仿宋" w:hAnsi="仿宋" w:cs="宋体" w:hint="eastAsia"/>
          <w:sz w:val="28"/>
          <w:szCs w:val="28"/>
        </w:rPr>
        <w:t>督查组</w:t>
      </w:r>
      <w:r w:rsidR="006320A3">
        <w:rPr>
          <w:rFonts w:ascii="仿宋" w:eastAsia="仿宋" w:hAnsi="仿宋" w:cs="宋体" w:hint="eastAsia"/>
          <w:sz w:val="28"/>
          <w:szCs w:val="28"/>
        </w:rPr>
        <w:t>将</w:t>
      </w:r>
      <w:r>
        <w:rPr>
          <w:rFonts w:ascii="仿宋" w:eastAsia="仿宋" w:hAnsi="仿宋" w:cs="宋体" w:hint="eastAsia"/>
          <w:sz w:val="28"/>
          <w:szCs w:val="28"/>
        </w:rPr>
        <w:t>对其</w:t>
      </w:r>
      <w:r w:rsidR="006320A3">
        <w:rPr>
          <w:rFonts w:ascii="仿宋" w:eastAsia="仿宋" w:hAnsi="仿宋" w:cs="宋体" w:hint="eastAsia"/>
          <w:sz w:val="28"/>
          <w:szCs w:val="28"/>
        </w:rPr>
        <w:t>进行</w:t>
      </w:r>
      <w:r>
        <w:rPr>
          <w:rFonts w:ascii="仿宋" w:eastAsia="仿宋" w:hAnsi="仿宋" w:cs="宋体" w:hint="eastAsia"/>
          <w:sz w:val="28"/>
          <w:szCs w:val="28"/>
        </w:rPr>
        <w:t>通报批评；公寓服务中心赵鑫</w:t>
      </w:r>
      <w:r w:rsidRPr="008B4385">
        <w:rPr>
          <w:rFonts w:ascii="仿宋" w:eastAsia="仿宋" w:hAnsi="仿宋" w:cs="宋体" w:hint="eastAsia"/>
          <w:sz w:val="28"/>
          <w:szCs w:val="28"/>
        </w:rPr>
        <w:t>脱岗，</w:t>
      </w:r>
      <w:r>
        <w:rPr>
          <w:rFonts w:ascii="仿宋" w:eastAsia="仿宋" w:hAnsi="仿宋" w:cs="宋体" w:hint="eastAsia"/>
          <w:sz w:val="28"/>
          <w:szCs w:val="28"/>
        </w:rPr>
        <w:t>督察组要求</w:t>
      </w:r>
      <w:r w:rsidR="007A59E3">
        <w:rPr>
          <w:rFonts w:ascii="仿宋" w:eastAsia="仿宋" w:hAnsi="仿宋" w:cs="宋体" w:hint="eastAsia"/>
          <w:sz w:val="28"/>
          <w:szCs w:val="28"/>
        </w:rPr>
        <w:t>公寓服务</w:t>
      </w:r>
      <w:r>
        <w:rPr>
          <w:rFonts w:ascii="仿宋" w:eastAsia="仿宋" w:hAnsi="仿宋" w:cs="宋体" w:hint="eastAsia"/>
          <w:sz w:val="28"/>
          <w:szCs w:val="28"/>
        </w:rPr>
        <w:t>中心负责人对其进行约谈；幼儿教育中心徐社文、教保中心孙显荣轮休，</w:t>
      </w:r>
      <w:r w:rsidR="007A59E3">
        <w:rPr>
          <w:rFonts w:ascii="仿宋" w:eastAsia="仿宋" w:hAnsi="仿宋" w:cs="宋体" w:hint="eastAsia"/>
          <w:sz w:val="28"/>
          <w:szCs w:val="28"/>
        </w:rPr>
        <w:t>行政管理中心文印室李团结</w:t>
      </w:r>
      <w:r w:rsidR="003D7A35">
        <w:rPr>
          <w:rFonts w:ascii="仿宋" w:eastAsia="仿宋" w:hAnsi="仿宋" w:cs="宋体" w:hint="eastAsia"/>
          <w:sz w:val="28"/>
          <w:szCs w:val="28"/>
        </w:rPr>
        <w:t>、校园监管中心王超请假去医院看病</w:t>
      </w:r>
      <w:r w:rsidR="007A59E3">
        <w:rPr>
          <w:rFonts w:ascii="仿宋" w:eastAsia="仿宋" w:hAnsi="仿宋" w:cs="宋体" w:hint="eastAsia"/>
          <w:sz w:val="28"/>
          <w:szCs w:val="28"/>
        </w:rPr>
        <w:t>，</w:t>
      </w:r>
      <w:r w:rsidR="007A6960" w:rsidRPr="008B4385">
        <w:rPr>
          <w:rFonts w:ascii="仿宋" w:eastAsia="仿宋" w:hAnsi="仿宋" w:cs="宋体" w:hint="eastAsia"/>
          <w:sz w:val="28"/>
          <w:szCs w:val="28"/>
        </w:rPr>
        <w:t>其他人员</w:t>
      </w:r>
      <w:r w:rsidR="007A6960" w:rsidRPr="007A6960">
        <w:rPr>
          <w:rFonts w:ascii="仿宋" w:eastAsia="仿宋" w:hAnsi="仿宋" w:cs="宋体" w:hint="eastAsia"/>
          <w:sz w:val="28"/>
          <w:szCs w:val="28"/>
        </w:rPr>
        <w:t>到岗履职情况较好</w:t>
      </w:r>
      <w:r w:rsidR="00E77483" w:rsidRPr="008B4385">
        <w:rPr>
          <w:rFonts w:ascii="仿宋" w:eastAsia="仿宋" w:hAnsi="仿宋" w:cs="宋体" w:hint="eastAsia"/>
          <w:sz w:val="28"/>
          <w:szCs w:val="28"/>
        </w:rPr>
        <w:t>。通过检查发现，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大多数</w:t>
      </w:r>
      <w:r w:rsidR="00E77483" w:rsidRPr="008B4385">
        <w:rPr>
          <w:rFonts w:ascii="仿宋" w:eastAsia="仿宋" w:hAnsi="仿宋" w:cs="宋体" w:hint="eastAsia"/>
          <w:sz w:val="28"/>
          <w:szCs w:val="28"/>
        </w:rPr>
        <w:t>中心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能够严格遵守集团</w:t>
      </w:r>
      <w:r w:rsidR="00E77483" w:rsidRPr="008B4385">
        <w:rPr>
          <w:rFonts w:ascii="仿宋" w:eastAsia="仿宋" w:hAnsi="仿宋" w:cs="宋体" w:hint="eastAsia"/>
          <w:sz w:val="28"/>
          <w:szCs w:val="28"/>
        </w:rPr>
        <w:t>的工作</w:t>
      </w:r>
      <w:r w:rsidR="00D6725E">
        <w:rPr>
          <w:rFonts w:ascii="仿宋" w:eastAsia="仿宋" w:hAnsi="仿宋" w:cs="宋体" w:hint="eastAsia"/>
          <w:sz w:val="28"/>
          <w:szCs w:val="28"/>
        </w:rPr>
        <w:t>和劳动</w:t>
      </w:r>
      <w:r w:rsidR="00E77483" w:rsidRPr="008B4385">
        <w:rPr>
          <w:rFonts w:ascii="仿宋" w:eastAsia="仿宋" w:hAnsi="仿宋" w:cs="宋体" w:hint="eastAsia"/>
          <w:sz w:val="28"/>
          <w:szCs w:val="28"/>
        </w:rPr>
        <w:t>纪律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，出勤情况良好，</w:t>
      </w:r>
      <w:r w:rsidR="00D6725E">
        <w:rPr>
          <w:rFonts w:ascii="仿宋" w:eastAsia="仿宋" w:hAnsi="仿宋" w:cs="宋体" w:hint="eastAsia"/>
          <w:sz w:val="28"/>
          <w:szCs w:val="28"/>
        </w:rPr>
        <w:t>集团</w:t>
      </w:r>
      <w:r w:rsidR="00143E45" w:rsidRPr="008B4385">
        <w:rPr>
          <w:rFonts w:ascii="仿宋" w:eastAsia="仿宋" w:hAnsi="仿宋" w:cs="宋体" w:hint="eastAsia"/>
          <w:sz w:val="28"/>
          <w:szCs w:val="28"/>
        </w:rPr>
        <w:t>日常保障和服务工作井然有序，且工作状态良好。</w:t>
      </w:r>
    </w:p>
    <w:p w:rsidR="00E55F8B" w:rsidRPr="008B4385" w:rsidRDefault="004F7F07" w:rsidP="00AA0A44">
      <w:pPr>
        <w:spacing w:line="5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为进一步加强</w:t>
      </w:r>
      <w:r w:rsidRPr="004F7F07">
        <w:rPr>
          <w:rFonts w:ascii="仿宋" w:eastAsia="仿宋" w:hAnsi="仿宋" w:cs="宋体" w:hint="eastAsia"/>
          <w:sz w:val="28"/>
          <w:szCs w:val="28"/>
        </w:rPr>
        <w:t>管理，严肃工作纪律，</w:t>
      </w:r>
      <w:r w:rsidR="000B5797">
        <w:rPr>
          <w:rFonts w:ascii="仿宋" w:eastAsia="仿宋" w:hAnsi="仿宋" w:cs="宋体" w:hint="eastAsia"/>
          <w:sz w:val="28"/>
          <w:szCs w:val="28"/>
        </w:rPr>
        <w:t>集团</w:t>
      </w:r>
      <w:r w:rsidR="001D0BD9" w:rsidRPr="004F7F07">
        <w:rPr>
          <w:rFonts w:ascii="仿宋" w:eastAsia="仿宋" w:hAnsi="仿宋" w:cs="宋体" w:hint="eastAsia"/>
          <w:sz w:val="28"/>
          <w:szCs w:val="28"/>
        </w:rPr>
        <w:t>要求</w:t>
      </w:r>
      <w:r w:rsidR="001D0BD9">
        <w:rPr>
          <w:rFonts w:ascii="仿宋" w:eastAsia="仿宋" w:hAnsi="仿宋" w:cs="宋体" w:hint="eastAsia"/>
          <w:sz w:val="28"/>
          <w:szCs w:val="28"/>
        </w:rPr>
        <w:t>各中心</w:t>
      </w:r>
      <w:r w:rsidR="001D0BD9" w:rsidRPr="004F7F07">
        <w:rPr>
          <w:rFonts w:ascii="仿宋" w:eastAsia="仿宋" w:hAnsi="仿宋" w:cs="宋体" w:hint="eastAsia"/>
          <w:sz w:val="28"/>
          <w:szCs w:val="28"/>
        </w:rPr>
        <w:t>严格贯彻执行</w:t>
      </w:r>
      <w:r w:rsidR="001D0BD9">
        <w:rPr>
          <w:rFonts w:ascii="仿宋" w:eastAsia="仿宋" w:hAnsi="仿宋" w:cs="宋体" w:hint="eastAsia"/>
          <w:sz w:val="28"/>
          <w:szCs w:val="28"/>
        </w:rPr>
        <w:t>学校和集团各项管理制度，</w:t>
      </w:r>
      <w:r w:rsidR="001D0BD9" w:rsidRPr="004F7F07">
        <w:rPr>
          <w:rFonts w:ascii="仿宋" w:eastAsia="仿宋" w:hAnsi="仿宋" w:cs="宋体" w:hint="eastAsia"/>
          <w:sz w:val="28"/>
          <w:szCs w:val="28"/>
        </w:rPr>
        <w:t>切实解决制度执行流于形式等问题，真正发挥制度的规范性、约束性功能。</w:t>
      </w:r>
      <w:r w:rsidR="001D0BD9" w:rsidRPr="001D0BD9">
        <w:rPr>
          <w:rFonts w:ascii="仿宋" w:eastAsia="仿宋" w:hAnsi="仿宋" w:cs="宋体" w:hint="eastAsia"/>
          <w:sz w:val="28"/>
          <w:szCs w:val="28"/>
        </w:rPr>
        <w:t>希望</w:t>
      </w:r>
      <w:r w:rsidR="001D0BD9">
        <w:rPr>
          <w:rFonts w:ascii="仿宋" w:eastAsia="仿宋" w:hAnsi="仿宋" w:cs="宋体" w:hint="eastAsia"/>
          <w:sz w:val="28"/>
          <w:szCs w:val="28"/>
        </w:rPr>
        <w:t>全体员工认真执行集团</w:t>
      </w:r>
      <w:r w:rsidR="000B5797">
        <w:rPr>
          <w:rFonts w:ascii="仿宋" w:eastAsia="仿宋" w:hAnsi="仿宋" w:cs="宋体" w:hint="eastAsia"/>
          <w:sz w:val="28"/>
          <w:szCs w:val="28"/>
        </w:rPr>
        <w:t>工作</w:t>
      </w:r>
      <w:r w:rsidR="001D0BD9" w:rsidRPr="001D0BD9">
        <w:rPr>
          <w:rFonts w:ascii="仿宋" w:eastAsia="仿宋" w:hAnsi="仿宋" w:cs="宋体" w:hint="eastAsia"/>
          <w:sz w:val="28"/>
          <w:szCs w:val="28"/>
        </w:rPr>
        <w:t>作风效能建设的各项要求，</w:t>
      </w:r>
      <w:r w:rsidR="00142198" w:rsidRPr="00142198">
        <w:rPr>
          <w:rFonts w:ascii="仿宋" w:eastAsia="仿宋" w:hAnsi="仿宋" w:cs="宋体" w:hint="eastAsia"/>
          <w:sz w:val="28"/>
          <w:szCs w:val="28"/>
        </w:rPr>
        <w:t>以新的奋进姿态展现新作为，扎扎实实做好</w:t>
      </w:r>
      <w:r w:rsidR="00142198">
        <w:rPr>
          <w:rFonts w:ascii="仿宋" w:eastAsia="仿宋" w:hAnsi="仿宋" w:cs="宋体" w:hint="eastAsia"/>
          <w:sz w:val="28"/>
          <w:szCs w:val="28"/>
        </w:rPr>
        <w:t>新学期各项工作</w:t>
      </w:r>
      <w:r w:rsidR="001D0BD9" w:rsidRPr="001D0BD9">
        <w:rPr>
          <w:rFonts w:ascii="仿宋" w:eastAsia="仿宋" w:hAnsi="仿宋" w:cs="宋体" w:hint="eastAsia"/>
          <w:sz w:val="28"/>
          <w:szCs w:val="28"/>
        </w:rPr>
        <w:t>。</w:t>
      </w:r>
      <w:r w:rsidR="000B5797">
        <w:rPr>
          <w:rFonts w:ascii="仿宋" w:eastAsia="仿宋" w:hAnsi="仿宋" w:cs="宋体" w:hint="eastAsia"/>
          <w:sz w:val="28"/>
          <w:szCs w:val="28"/>
        </w:rPr>
        <w:t>集团</w:t>
      </w:r>
      <w:r w:rsidR="000B5797" w:rsidRPr="008B4385">
        <w:rPr>
          <w:rFonts w:ascii="仿宋" w:eastAsia="仿宋" w:hAnsi="仿宋" w:cs="宋体" w:hint="eastAsia"/>
          <w:sz w:val="28"/>
          <w:szCs w:val="28"/>
        </w:rPr>
        <w:t>工作</w:t>
      </w:r>
      <w:r w:rsidR="000B5797" w:rsidRPr="000B0D8E">
        <w:rPr>
          <w:rFonts w:ascii="仿宋" w:eastAsia="仿宋" w:hAnsi="仿宋" w:cs="宋体" w:hint="eastAsia"/>
          <w:sz w:val="28"/>
          <w:szCs w:val="28"/>
        </w:rPr>
        <w:t>效能督查组</w:t>
      </w:r>
      <w:r w:rsidR="000B5797">
        <w:rPr>
          <w:rFonts w:ascii="仿宋" w:eastAsia="仿宋" w:hAnsi="仿宋" w:cs="宋体" w:hint="eastAsia"/>
          <w:sz w:val="28"/>
          <w:szCs w:val="28"/>
        </w:rPr>
        <w:t>将进一步加大对各中心工作</w:t>
      </w:r>
      <w:r w:rsidR="00494464" w:rsidRPr="00494464">
        <w:rPr>
          <w:rFonts w:ascii="仿宋" w:eastAsia="仿宋" w:hAnsi="仿宋" w:cs="宋体" w:hint="eastAsia"/>
          <w:sz w:val="28"/>
          <w:szCs w:val="28"/>
        </w:rPr>
        <w:t>效能</w:t>
      </w:r>
      <w:r w:rsidR="000B5797">
        <w:rPr>
          <w:rFonts w:ascii="仿宋" w:eastAsia="仿宋" w:hAnsi="仿宋" w:cs="宋体" w:hint="eastAsia"/>
          <w:sz w:val="28"/>
          <w:szCs w:val="28"/>
        </w:rPr>
        <w:t>检查和</w:t>
      </w:r>
      <w:r w:rsidR="00494464" w:rsidRPr="00494464">
        <w:rPr>
          <w:rFonts w:ascii="仿宋" w:eastAsia="仿宋" w:hAnsi="仿宋" w:cs="宋体" w:hint="eastAsia"/>
          <w:sz w:val="28"/>
          <w:szCs w:val="28"/>
        </w:rPr>
        <w:t>暗访力度，严肃工作纪律、规范工作行为，严肃查处违反</w:t>
      </w:r>
      <w:r w:rsidR="000B5797">
        <w:rPr>
          <w:rFonts w:ascii="仿宋" w:eastAsia="仿宋" w:hAnsi="仿宋" w:cs="宋体" w:hint="eastAsia"/>
          <w:sz w:val="28"/>
          <w:szCs w:val="28"/>
        </w:rPr>
        <w:t>集团</w:t>
      </w:r>
      <w:r w:rsidR="00494464" w:rsidRPr="00494464">
        <w:rPr>
          <w:rFonts w:ascii="仿宋" w:eastAsia="仿宋" w:hAnsi="仿宋" w:cs="宋体" w:hint="eastAsia"/>
          <w:sz w:val="28"/>
          <w:szCs w:val="28"/>
        </w:rPr>
        <w:t>效能建设</w:t>
      </w:r>
      <w:r w:rsidR="00530127">
        <w:rPr>
          <w:rFonts w:ascii="仿宋" w:eastAsia="仿宋" w:hAnsi="仿宋" w:cs="宋体" w:hint="eastAsia"/>
          <w:sz w:val="28"/>
          <w:szCs w:val="28"/>
        </w:rPr>
        <w:t>的</w:t>
      </w:r>
      <w:r w:rsidR="00494464" w:rsidRPr="00494464">
        <w:rPr>
          <w:rFonts w:ascii="仿宋" w:eastAsia="仿宋" w:hAnsi="仿宋" w:cs="宋体" w:hint="eastAsia"/>
          <w:sz w:val="28"/>
          <w:szCs w:val="28"/>
        </w:rPr>
        <w:t>行为。</w:t>
      </w:r>
    </w:p>
    <w:p w:rsidR="008B4385" w:rsidRPr="008B4385" w:rsidRDefault="008B4385" w:rsidP="004A6FDC">
      <w:pPr>
        <w:spacing w:line="500" w:lineRule="exact"/>
        <w:ind w:right="640"/>
        <w:rPr>
          <w:rFonts w:ascii="仿宋" w:eastAsia="仿宋" w:hAnsi="仿宋"/>
          <w:sz w:val="28"/>
          <w:szCs w:val="28"/>
        </w:rPr>
      </w:pPr>
    </w:p>
    <w:p w:rsidR="00E55F8B" w:rsidRPr="008B4385" w:rsidRDefault="00E55F8B" w:rsidP="00456266">
      <w:pPr>
        <w:spacing w:line="500" w:lineRule="exact"/>
        <w:ind w:right="640" w:firstLineChars="1700" w:firstLine="4760"/>
        <w:rPr>
          <w:rFonts w:ascii="仿宋" w:eastAsia="仿宋" w:hAnsi="仿宋"/>
          <w:sz w:val="28"/>
          <w:szCs w:val="28"/>
        </w:rPr>
      </w:pPr>
      <w:r w:rsidRPr="008B4385">
        <w:rPr>
          <w:rFonts w:ascii="仿宋" w:eastAsia="仿宋" w:hAnsi="仿宋" w:hint="eastAsia"/>
          <w:sz w:val="28"/>
          <w:szCs w:val="28"/>
        </w:rPr>
        <w:t>集团效能建设领导小组</w:t>
      </w:r>
    </w:p>
    <w:p w:rsidR="00FE516A" w:rsidRPr="008B4385" w:rsidRDefault="00730C70" w:rsidP="008B4385">
      <w:pPr>
        <w:spacing w:line="50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8B4385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="00456266">
        <w:rPr>
          <w:rFonts w:ascii="仿宋" w:eastAsia="仿宋" w:hAnsi="仿宋" w:hint="eastAsia"/>
          <w:sz w:val="28"/>
          <w:szCs w:val="28"/>
        </w:rPr>
        <w:t xml:space="preserve">       </w:t>
      </w:r>
      <w:r w:rsidRPr="008B4385">
        <w:rPr>
          <w:rFonts w:ascii="仿宋" w:eastAsia="仿宋" w:hAnsi="仿宋" w:hint="eastAsia"/>
          <w:sz w:val="28"/>
          <w:szCs w:val="28"/>
        </w:rPr>
        <w:t xml:space="preserve">  </w:t>
      </w:r>
      <w:r w:rsidR="00E55F8B" w:rsidRPr="008B4385">
        <w:rPr>
          <w:rFonts w:ascii="仿宋" w:eastAsia="仿宋" w:hAnsi="仿宋" w:hint="eastAsia"/>
          <w:sz w:val="28"/>
          <w:szCs w:val="28"/>
        </w:rPr>
        <w:t>201</w:t>
      </w:r>
      <w:r w:rsidR="004F7F07">
        <w:rPr>
          <w:rFonts w:ascii="仿宋" w:eastAsia="仿宋" w:hAnsi="仿宋" w:hint="eastAsia"/>
          <w:sz w:val="28"/>
          <w:szCs w:val="28"/>
        </w:rPr>
        <w:t>9</w:t>
      </w:r>
      <w:r w:rsidR="00E55F8B" w:rsidRPr="008B4385">
        <w:rPr>
          <w:rFonts w:ascii="仿宋" w:eastAsia="仿宋" w:hAnsi="仿宋" w:hint="eastAsia"/>
          <w:sz w:val="28"/>
          <w:szCs w:val="28"/>
        </w:rPr>
        <w:t>年</w:t>
      </w:r>
      <w:r w:rsidR="004F7F07">
        <w:rPr>
          <w:rFonts w:ascii="仿宋" w:eastAsia="仿宋" w:hAnsi="仿宋" w:hint="eastAsia"/>
          <w:sz w:val="28"/>
          <w:szCs w:val="28"/>
        </w:rPr>
        <w:t>3</w:t>
      </w:r>
      <w:r w:rsidR="00E55F8B" w:rsidRPr="008B4385">
        <w:rPr>
          <w:rFonts w:ascii="仿宋" w:eastAsia="仿宋" w:hAnsi="仿宋" w:hint="eastAsia"/>
          <w:sz w:val="28"/>
          <w:szCs w:val="28"/>
        </w:rPr>
        <w:t>月</w:t>
      </w:r>
      <w:r w:rsidR="00C464DE">
        <w:rPr>
          <w:rFonts w:ascii="仿宋" w:eastAsia="仿宋" w:hAnsi="仿宋" w:hint="eastAsia"/>
          <w:sz w:val="28"/>
          <w:szCs w:val="28"/>
        </w:rPr>
        <w:t>4</w:t>
      </w:r>
      <w:r w:rsidR="00E55F8B" w:rsidRPr="008B4385">
        <w:rPr>
          <w:rFonts w:ascii="仿宋" w:eastAsia="仿宋" w:hAnsi="仿宋" w:hint="eastAsia"/>
          <w:sz w:val="28"/>
          <w:szCs w:val="28"/>
        </w:rPr>
        <w:t>日</w:t>
      </w:r>
    </w:p>
    <w:sectPr w:rsidR="00FE516A" w:rsidRPr="008B4385" w:rsidSect="003B7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9C" w:rsidRDefault="008C149C" w:rsidP="00CC1780">
      <w:r>
        <w:separator/>
      </w:r>
    </w:p>
  </w:endnote>
  <w:endnote w:type="continuationSeparator" w:id="0">
    <w:p w:rsidR="008C149C" w:rsidRDefault="008C149C" w:rsidP="00CC1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9C" w:rsidRDefault="008C149C" w:rsidP="00CC1780">
      <w:r>
        <w:separator/>
      </w:r>
    </w:p>
  </w:footnote>
  <w:footnote w:type="continuationSeparator" w:id="0">
    <w:p w:rsidR="008C149C" w:rsidRDefault="008C149C" w:rsidP="00CC1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F8B"/>
    <w:rsid w:val="00005670"/>
    <w:rsid w:val="000574FC"/>
    <w:rsid w:val="00065657"/>
    <w:rsid w:val="00096AF2"/>
    <w:rsid w:val="000B0D8E"/>
    <w:rsid w:val="000B5797"/>
    <w:rsid w:val="000D483C"/>
    <w:rsid w:val="00106496"/>
    <w:rsid w:val="001249BB"/>
    <w:rsid w:val="001320B8"/>
    <w:rsid w:val="00137D40"/>
    <w:rsid w:val="00137EF5"/>
    <w:rsid w:val="0014132F"/>
    <w:rsid w:val="00142198"/>
    <w:rsid w:val="00143E45"/>
    <w:rsid w:val="00181F48"/>
    <w:rsid w:val="001D0BD9"/>
    <w:rsid w:val="00225555"/>
    <w:rsid w:val="00244A48"/>
    <w:rsid w:val="002561B7"/>
    <w:rsid w:val="00280998"/>
    <w:rsid w:val="002953F8"/>
    <w:rsid w:val="002A5B02"/>
    <w:rsid w:val="00337FF6"/>
    <w:rsid w:val="00371199"/>
    <w:rsid w:val="00371BE1"/>
    <w:rsid w:val="003834C3"/>
    <w:rsid w:val="003B1CBE"/>
    <w:rsid w:val="003B7B2B"/>
    <w:rsid w:val="003D7A35"/>
    <w:rsid w:val="003E19CE"/>
    <w:rsid w:val="00446CB7"/>
    <w:rsid w:val="00456266"/>
    <w:rsid w:val="0047700E"/>
    <w:rsid w:val="00494464"/>
    <w:rsid w:val="004A6FDC"/>
    <w:rsid w:val="004D6DF3"/>
    <w:rsid w:val="004F7F07"/>
    <w:rsid w:val="00514EAB"/>
    <w:rsid w:val="0052226E"/>
    <w:rsid w:val="00530127"/>
    <w:rsid w:val="005A5D13"/>
    <w:rsid w:val="005D6577"/>
    <w:rsid w:val="006320A3"/>
    <w:rsid w:val="00693BBC"/>
    <w:rsid w:val="006C40CE"/>
    <w:rsid w:val="00730C70"/>
    <w:rsid w:val="00733908"/>
    <w:rsid w:val="00791D93"/>
    <w:rsid w:val="007A2FC8"/>
    <w:rsid w:val="007A59E3"/>
    <w:rsid w:val="007A6960"/>
    <w:rsid w:val="007B76D4"/>
    <w:rsid w:val="007E0726"/>
    <w:rsid w:val="007E3197"/>
    <w:rsid w:val="008237E8"/>
    <w:rsid w:val="008B4385"/>
    <w:rsid w:val="008B4B7A"/>
    <w:rsid w:val="008C149C"/>
    <w:rsid w:val="008E414C"/>
    <w:rsid w:val="008E6531"/>
    <w:rsid w:val="009332A7"/>
    <w:rsid w:val="00964AB5"/>
    <w:rsid w:val="00A41BCB"/>
    <w:rsid w:val="00AA0A44"/>
    <w:rsid w:val="00B40473"/>
    <w:rsid w:val="00B44EA0"/>
    <w:rsid w:val="00BE5D73"/>
    <w:rsid w:val="00C37E9B"/>
    <w:rsid w:val="00C464DE"/>
    <w:rsid w:val="00CC1780"/>
    <w:rsid w:val="00CD32F1"/>
    <w:rsid w:val="00CD606C"/>
    <w:rsid w:val="00D6725E"/>
    <w:rsid w:val="00D76BC1"/>
    <w:rsid w:val="00D97575"/>
    <w:rsid w:val="00DD3693"/>
    <w:rsid w:val="00E55F8B"/>
    <w:rsid w:val="00E77483"/>
    <w:rsid w:val="00EC6270"/>
    <w:rsid w:val="00EC77C0"/>
    <w:rsid w:val="00EE04F5"/>
    <w:rsid w:val="00F83DDE"/>
    <w:rsid w:val="00F97AC3"/>
    <w:rsid w:val="00FD050E"/>
    <w:rsid w:val="00FF0D9D"/>
    <w:rsid w:val="00FF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8B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5F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5F8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C1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C178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C1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C17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118</cp:revision>
  <cp:lastPrinted>2018-09-14T07:56:00Z</cp:lastPrinted>
  <dcterms:created xsi:type="dcterms:W3CDTF">2017-11-20T07:45:00Z</dcterms:created>
  <dcterms:modified xsi:type="dcterms:W3CDTF">2019-03-04T07:01:00Z</dcterms:modified>
</cp:coreProperties>
</file>