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F8B" w:rsidRDefault="00E55F8B" w:rsidP="00E55F8B">
      <w:pPr>
        <w:widowControl/>
        <w:jc w:val="center"/>
        <w:rPr>
          <w:rFonts w:ascii="宋体" w:hAnsi="宋体" w:cs="宋体"/>
          <w:b/>
          <w:bCs/>
          <w:color w:val="FF0000"/>
          <w:w w:val="50"/>
          <w:kern w:val="0"/>
          <w:sz w:val="102"/>
          <w:szCs w:val="102"/>
        </w:rPr>
      </w:pPr>
      <w:r>
        <w:rPr>
          <w:rFonts w:ascii="宋体" w:hAnsi="宋体" w:cs="宋体" w:hint="eastAsia"/>
          <w:b/>
          <w:bCs/>
          <w:color w:val="FF0000"/>
          <w:w w:val="50"/>
          <w:kern w:val="0"/>
          <w:sz w:val="102"/>
          <w:szCs w:val="102"/>
        </w:rPr>
        <w:t>后勤服务集团工作效能督查情况简报</w:t>
      </w:r>
    </w:p>
    <w:p w:rsidR="00E55F8B" w:rsidRDefault="00E55F8B" w:rsidP="00E55F8B">
      <w:pPr>
        <w:jc w:val="center"/>
      </w:pPr>
      <w:r>
        <w:rPr>
          <w:rFonts w:hint="eastAsia"/>
        </w:rPr>
        <w:t>（第</w:t>
      </w:r>
      <w:r w:rsidR="00C37E9B">
        <w:rPr>
          <w:rFonts w:hint="eastAsia"/>
        </w:rPr>
        <w:t>七</w:t>
      </w:r>
      <w:r>
        <w:rPr>
          <w:rFonts w:hint="eastAsia"/>
        </w:rPr>
        <w:t>期）</w:t>
      </w:r>
    </w:p>
    <w:p w:rsidR="00E55F8B" w:rsidRPr="00730C70" w:rsidRDefault="00E55F8B" w:rsidP="00730C70">
      <w:r>
        <w:rPr>
          <w:noProof/>
        </w:rPr>
        <w:drawing>
          <wp:inline distT="0" distB="0" distL="0" distR="0">
            <wp:extent cx="5257800" cy="43815"/>
            <wp:effectExtent l="19050" t="0" r="0" b="0"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43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5F8B" w:rsidRPr="008B4385" w:rsidRDefault="00E55F8B" w:rsidP="008B4385">
      <w:pPr>
        <w:spacing w:line="500" w:lineRule="exact"/>
        <w:rPr>
          <w:rFonts w:ascii="仿宋" w:eastAsia="仿宋" w:hAnsi="仿宋" w:cs="宋体"/>
          <w:sz w:val="28"/>
          <w:szCs w:val="28"/>
        </w:rPr>
      </w:pPr>
      <w:r w:rsidRPr="008B4385">
        <w:rPr>
          <w:rFonts w:ascii="仿宋" w:eastAsia="仿宋" w:hAnsi="仿宋" w:cs="宋体" w:hint="eastAsia"/>
          <w:sz w:val="28"/>
          <w:szCs w:val="28"/>
        </w:rPr>
        <w:t>各中心：</w:t>
      </w:r>
    </w:p>
    <w:p w:rsidR="00143E45" w:rsidRPr="008B4385" w:rsidRDefault="002953F8" w:rsidP="008B4385">
      <w:pPr>
        <w:spacing w:line="500" w:lineRule="exact"/>
        <w:ind w:firstLineChars="200" w:firstLine="560"/>
        <w:rPr>
          <w:rFonts w:ascii="仿宋" w:eastAsia="仿宋" w:hAnsi="仿宋" w:cs="宋体"/>
          <w:sz w:val="28"/>
          <w:szCs w:val="28"/>
        </w:rPr>
      </w:pPr>
      <w:r w:rsidRPr="008B4385">
        <w:rPr>
          <w:rFonts w:ascii="仿宋" w:eastAsia="仿宋" w:hAnsi="仿宋" w:cs="宋体" w:hint="eastAsia"/>
          <w:sz w:val="28"/>
          <w:szCs w:val="28"/>
        </w:rPr>
        <w:t>5</w:t>
      </w:r>
      <w:r w:rsidR="00143E45" w:rsidRPr="008B4385">
        <w:rPr>
          <w:rFonts w:ascii="仿宋" w:eastAsia="仿宋" w:hAnsi="仿宋" w:cs="宋体" w:hint="eastAsia"/>
          <w:sz w:val="28"/>
          <w:szCs w:val="28"/>
        </w:rPr>
        <w:t>月</w:t>
      </w:r>
      <w:r w:rsidRPr="008B4385">
        <w:rPr>
          <w:rFonts w:ascii="仿宋" w:eastAsia="仿宋" w:hAnsi="仿宋" w:cs="宋体" w:hint="eastAsia"/>
          <w:sz w:val="28"/>
          <w:szCs w:val="28"/>
        </w:rPr>
        <w:t>18日</w:t>
      </w:r>
      <w:r w:rsidR="00143E45" w:rsidRPr="008B4385">
        <w:rPr>
          <w:rFonts w:ascii="仿宋" w:eastAsia="仿宋" w:hAnsi="仿宋" w:cs="宋体" w:hint="eastAsia"/>
          <w:sz w:val="28"/>
          <w:szCs w:val="28"/>
        </w:rPr>
        <w:t>，集团工作效能督查小组对</w:t>
      </w:r>
      <w:r w:rsidR="003834C3" w:rsidRPr="008B4385">
        <w:rPr>
          <w:rFonts w:ascii="仿宋" w:eastAsia="仿宋" w:hAnsi="仿宋" w:cs="宋体" w:hint="eastAsia"/>
          <w:sz w:val="28"/>
          <w:szCs w:val="28"/>
        </w:rPr>
        <w:t>龙湖东校区和西</w:t>
      </w:r>
      <w:r w:rsidR="00143E45" w:rsidRPr="008B4385">
        <w:rPr>
          <w:rFonts w:ascii="仿宋" w:eastAsia="仿宋" w:hAnsi="仿宋" w:cs="宋体" w:hint="eastAsia"/>
          <w:sz w:val="28"/>
          <w:szCs w:val="28"/>
        </w:rPr>
        <w:t>校区相关</w:t>
      </w:r>
      <w:r w:rsidR="00CD32F1" w:rsidRPr="008B4385">
        <w:rPr>
          <w:rFonts w:ascii="仿宋" w:eastAsia="仿宋" w:hAnsi="仿宋" w:cs="宋体" w:hint="eastAsia"/>
          <w:sz w:val="28"/>
          <w:szCs w:val="28"/>
        </w:rPr>
        <w:t>中心人员在岗在位和履职情况进行</w:t>
      </w:r>
      <w:r w:rsidR="00143E45" w:rsidRPr="008B4385">
        <w:rPr>
          <w:rFonts w:ascii="仿宋" w:eastAsia="仿宋" w:hAnsi="仿宋" w:cs="宋体" w:hint="eastAsia"/>
          <w:sz w:val="28"/>
          <w:szCs w:val="28"/>
        </w:rPr>
        <w:t>督查,重点检查了工作人员遵守出勤制度情况、工作纪律情况。现将督查情况通报如下：</w:t>
      </w:r>
    </w:p>
    <w:p w:rsidR="002A5B02" w:rsidRPr="008B4385" w:rsidRDefault="00EC77C0" w:rsidP="008B4385">
      <w:pPr>
        <w:spacing w:line="500" w:lineRule="exact"/>
        <w:ind w:firstLineChars="200" w:firstLine="560"/>
        <w:rPr>
          <w:rFonts w:ascii="仿宋" w:eastAsia="仿宋" w:hAnsi="仿宋" w:cs="宋体"/>
          <w:sz w:val="28"/>
          <w:szCs w:val="28"/>
        </w:rPr>
      </w:pPr>
      <w:r w:rsidRPr="008B4385">
        <w:rPr>
          <w:rFonts w:ascii="仿宋" w:eastAsia="仿宋" w:hAnsi="仿宋" w:cs="宋体" w:hint="eastAsia"/>
          <w:sz w:val="28"/>
          <w:szCs w:val="28"/>
        </w:rPr>
        <w:t>安全与质量监控中心</w:t>
      </w:r>
      <w:r w:rsidR="00280998" w:rsidRPr="008B4385">
        <w:rPr>
          <w:rFonts w:ascii="仿宋" w:eastAsia="仿宋" w:hAnsi="仿宋" w:cs="宋体" w:hint="eastAsia"/>
          <w:sz w:val="28"/>
          <w:szCs w:val="28"/>
        </w:rPr>
        <w:t>校园环境监管部刘益脱岗，</w:t>
      </w:r>
      <w:r w:rsidR="00280998">
        <w:rPr>
          <w:rFonts w:ascii="仿宋" w:eastAsia="仿宋" w:hAnsi="仿宋" w:cs="宋体" w:hint="eastAsia"/>
          <w:sz w:val="28"/>
          <w:szCs w:val="28"/>
        </w:rPr>
        <w:t>内控部监督员高建华离岗，</w:t>
      </w:r>
      <w:r w:rsidR="000B0D8E" w:rsidRPr="000B0D8E">
        <w:rPr>
          <w:rFonts w:ascii="仿宋" w:eastAsia="仿宋" w:hAnsi="仿宋" w:cs="宋体" w:hint="eastAsia"/>
          <w:sz w:val="28"/>
          <w:szCs w:val="28"/>
        </w:rPr>
        <w:t>督查组</w:t>
      </w:r>
      <w:r w:rsidR="00096AF2">
        <w:rPr>
          <w:rFonts w:ascii="仿宋" w:eastAsia="仿宋" w:hAnsi="仿宋" w:cs="宋体" w:hint="eastAsia"/>
          <w:sz w:val="28"/>
          <w:szCs w:val="28"/>
        </w:rPr>
        <w:t>对以上2人进行了约谈</w:t>
      </w:r>
      <w:r w:rsidR="000B0D8E">
        <w:rPr>
          <w:rFonts w:ascii="仿宋" w:eastAsia="仿宋" w:hAnsi="仿宋" w:cs="宋体" w:hint="eastAsia"/>
          <w:sz w:val="28"/>
          <w:szCs w:val="28"/>
        </w:rPr>
        <w:t>,并要求深刻反省和</w:t>
      </w:r>
      <w:r w:rsidR="000B0D8E" w:rsidRPr="000B0D8E">
        <w:rPr>
          <w:rFonts w:ascii="仿宋" w:eastAsia="仿宋" w:hAnsi="仿宋" w:cs="宋体" w:hint="eastAsia"/>
          <w:sz w:val="28"/>
          <w:szCs w:val="28"/>
        </w:rPr>
        <w:t>自纠</w:t>
      </w:r>
      <w:r w:rsidR="00096AF2">
        <w:rPr>
          <w:rFonts w:ascii="仿宋" w:eastAsia="仿宋" w:hAnsi="仿宋" w:cs="宋体" w:hint="eastAsia"/>
          <w:sz w:val="28"/>
          <w:szCs w:val="28"/>
        </w:rPr>
        <w:t>;</w:t>
      </w:r>
      <w:r w:rsidR="002953F8" w:rsidRPr="008B4385">
        <w:rPr>
          <w:rFonts w:ascii="仿宋" w:eastAsia="仿宋" w:hAnsi="仿宋" w:cs="宋体" w:hint="eastAsia"/>
          <w:sz w:val="28"/>
          <w:szCs w:val="28"/>
        </w:rPr>
        <w:t>保洁</w:t>
      </w:r>
      <w:r w:rsidR="007B76D4" w:rsidRPr="008B4385">
        <w:rPr>
          <w:rFonts w:ascii="仿宋" w:eastAsia="仿宋" w:hAnsi="仿宋" w:cs="宋体" w:hint="eastAsia"/>
          <w:sz w:val="28"/>
          <w:szCs w:val="28"/>
        </w:rPr>
        <w:t>监管部</w:t>
      </w:r>
      <w:r w:rsidR="002953F8" w:rsidRPr="008B4385">
        <w:rPr>
          <w:rFonts w:ascii="仿宋" w:eastAsia="仿宋" w:hAnsi="仿宋" w:cs="宋体" w:hint="eastAsia"/>
          <w:sz w:val="28"/>
          <w:szCs w:val="28"/>
        </w:rPr>
        <w:t>李强因病</w:t>
      </w:r>
      <w:r w:rsidR="00143E45" w:rsidRPr="008B4385">
        <w:rPr>
          <w:rFonts w:ascii="仿宋" w:eastAsia="仿宋" w:hAnsi="仿宋" w:cs="宋体" w:hint="eastAsia"/>
          <w:sz w:val="28"/>
          <w:szCs w:val="28"/>
        </w:rPr>
        <w:t>请假,</w:t>
      </w:r>
      <w:r w:rsidR="002953F8" w:rsidRPr="008B4385">
        <w:rPr>
          <w:rFonts w:ascii="仿宋" w:eastAsia="仿宋" w:hAnsi="仿宋" w:cs="宋体" w:hint="eastAsia"/>
          <w:sz w:val="28"/>
          <w:szCs w:val="28"/>
        </w:rPr>
        <w:t>节能管理中心冯勇有事请假，幼儿园教育中心孙玲和唐亿文</w:t>
      </w:r>
      <w:r w:rsidR="00C37E9B" w:rsidRPr="008B4385">
        <w:rPr>
          <w:rFonts w:ascii="仿宋" w:eastAsia="仿宋" w:hAnsi="仿宋" w:cs="宋体" w:hint="eastAsia"/>
          <w:sz w:val="28"/>
          <w:szCs w:val="28"/>
        </w:rPr>
        <w:t>调休，</w:t>
      </w:r>
      <w:r w:rsidR="00143E45" w:rsidRPr="008B4385">
        <w:rPr>
          <w:rFonts w:ascii="仿宋" w:eastAsia="仿宋" w:hAnsi="仿宋" w:cs="宋体" w:hint="eastAsia"/>
          <w:sz w:val="28"/>
          <w:szCs w:val="28"/>
        </w:rPr>
        <w:t>其他人员均在岗在位</w:t>
      </w:r>
      <w:r w:rsidR="00E77483" w:rsidRPr="008B4385">
        <w:rPr>
          <w:rFonts w:ascii="仿宋" w:eastAsia="仿宋" w:hAnsi="仿宋" w:cs="宋体" w:hint="eastAsia"/>
          <w:sz w:val="28"/>
          <w:szCs w:val="28"/>
        </w:rPr>
        <w:t>。通过检查发现，</w:t>
      </w:r>
      <w:r w:rsidR="00143E45" w:rsidRPr="008B4385">
        <w:rPr>
          <w:rFonts w:ascii="仿宋" w:eastAsia="仿宋" w:hAnsi="仿宋" w:cs="宋体" w:hint="eastAsia"/>
          <w:sz w:val="28"/>
          <w:szCs w:val="28"/>
        </w:rPr>
        <w:t>大多数</w:t>
      </w:r>
      <w:r w:rsidR="00E77483" w:rsidRPr="008B4385">
        <w:rPr>
          <w:rFonts w:ascii="仿宋" w:eastAsia="仿宋" w:hAnsi="仿宋" w:cs="宋体" w:hint="eastAsia"/>
          <w:sz w:val="28"/>
          <w:szCs w:val="28"/>
        </w:rPr>
        <w:t>中心</w:t>
      </w:r>
      <w:r w:rsidR="00143E45" w:rsidRPr="008B4385">
        <w:rPr>
          <w:rFonts w:ascii="仿宋" w:eastAsia="仿宋" w:hAnsi="仿宋" w:cs="宋体" w:hint="eastAsia"/>
          <w:sz w:val="28"/>
          <w:szCs w:val="28"/>
        </w:rPr>
        <w:t>能够严格遵守集团</w:t>
      </w:r>
      <w:r w:rsidR="00E77483" w:rsidRPr="008B4385">
        <w:rPr>
          <w:rFonts w:ascii="仿宋" w:eastAsia="仿宋" w:hAnsi="仿宋" w:cs="宋体" w:hint="eastAsia"/>
          <w:sz w:val="28"/>
          <w:szCs w:val="28"/>
        </w:rPr>
        <w:t>的工作纪律</w:t>
      </w:r>
      <w:r w:rsidR="00143E45" w:rsidRPr="008B4385">
        <w:rPr>
          <w:rFonts w:ascii="仿宋" w:eastAsia="仿宋" w:hAnsi="仿宋" w:cs="宋体" w:hint="eastAsia"/>
          <w:sz w:val="28"/>
          <w:szCs w:val="28"/>
        </w:rPr>
        <w:t>，出勤情况良好，日常保障和服务工作井然有序，且工作状态良好。</w:t>
      </w:r>
    </w:p>
    <w:p w:rsidR="00E55F8B" w:rsidRPr="008B4385" w:rsidRDefault="004A6FDC" w:rsidP="004A6FDC">
      <w:pPr>
        <w:spacing w:line="500" w:lineRule="exact"/>
        <w:ind w:firstLineChars="200" w:firstLine="560"/>
        <w:rPr>
          <w:rFonts w:ascii="仿宋" w:eastAsia="仿宋" w:hAnsi="仿宋" w:cs="宋体"/>
          <w:sz w:val="28"/>
          <w:szCs w:val="28"/>
        </w:rPr>
      </w:pPr>
      <w:r w:rsidRPr="008B4385">
        <w:rPr>
          <w:rFonts w:ascii="仿宋" w:eastAsia="仿宋" w:hAnsi="仿宋" w:cs="宋体" w:hint="eastAsia"/>
          <w:sz w:val="28"/>
          <w:szCs w:val="28"/>
        </w:rPr>
        <w:t>集团工作</w:t>
      </w:r>
      <w:r w:rsidRPr="000B0D8E">
        <w:rPr>
          <w:rFonts w:ascii="仿宋" w:eastAsia="仿宋" w:hAnsi="仿宋" w:cs="宋体" w:hint="eastAsia"/>
          <w:sz w:val="28"/>
          <w:szCs w:val="28"/>
        </w:rPr>
        <w:t>效能督查组</w:t>
      </w:r>
      <w:r w:rsidR="003B1CBE">
        <w:rPr>
          <w:rFonts w:ascii="仿宋" w:eastAsia="仿宋" w:hAnsi="仿宋" w:cs="宋体" w:hint="eastAsia"/>
          <w:sz w:val="28"/>
          <w:szCs w:val="28"/>
        </w:rPr>
        <w:t>强调</w:t>
      </w:r>
      <w:r w:rsidR="005D6577">
        <w:rPr>
          <w:rFonts w:ascii="仿宋" w:eastAsia="仿宋" w:hAnsi="仿宋" w:cs="宋体" w:hint="eastAsia"/>
          <w:sz w:val="28"/>
          <w:szCs w:val="28"/>
        </w:rPr>
        <w:t>各中心</w:t>
      </w:r>
      <w:r w:rsidRPr="004A6FDC">
        <w:rPr>
          <w:rFonts w:ascii="仿宋" w:eastAsia="仿宋" w:hAnsi="仿宋" w:cs="宋体" w:hint="eastAsia"/>
          <w:sz w:val="28"/>
          <w:szCs w:val="28"/>
        </w:rPr>
        <w:t>要充分认识加强作风效能建设的必要性、长期性，将</w:t>
      </w:r>
      <w:r>
        <w:rPr>
          <w:rFonts w:ascii="仿宋" w:eastAsia="仿宋" w:hAnsi="仿宋" w:cs="宋体" w:hint="eastAsia"/>
          <w:sz w:val="28"/>
          <w:szCs w:val="28"/>
        </w:rPr>
        <w:t>集团</w:t>
      </w:r>
      <w:r w:rsidRPr="004A6FDC">
        <w:rPr>
          <w:rFonts w:ascii="仿宋" w:eastAsia="仿宋" w:hAnsi="仿宋" w:cs="宋体" w:hint="eastAsia"/>
          <w:sz w:val="28"/>
          <w:szCs w:val="28"/>
        </w:rPr>
        <w:t xml:space="preserve"> " 严纪律、转作风、提效能、促服务 " 活动当作一项常态化工作来抓，强化监督检查力度，从严从硬追责问责，不断夯实</w:t>
      </w:r>
      <w:r>
        <w:rPr>
          <w:rFonts w:ascii="仿宋" w:eastAsia="仿宋" w:hAnsi="仿宋" w:cs="宋体" w:hint="eastAsia"/>
          <w:sz w:val="28"/>
          <w:szCs w:val="28"/>
        </w:rPr>
        <w:t>集团</w:t>
      </w:r>
      <w:r w:rsidR="005D6577">
        <w:rPr>
          <w:rFonts w:ascii="仿宋" w:eastAsia="仿宋" w:hAnsi="仿宋" w:cs="宋体" w:hint="eastAsia"/>
          <w:sz w:val="28"/>
          <w:szCs w:val="28"/>
        </w:rPr>
        <w:t>制度建设，完善效能建设长效机制。</w:t>
      </w:r>
      <w:r w:rsidR="002A5B02" w:rsidRPr="008B4385">
        <w:rPr>
          <w:rFonts w:ascii="仿宋" w:eastAsia="仿宋" w:hAnsi="仿宋" w:cs="宋体" w:hint="eastAsia"/>
          <w:sz w:val="28"/>
          <w:szCs w:val="28"/>
        </w:rPr>
        <w:t>同时，要求各中心要严格按照学校和集团的相关规定执行请销假制度，集团工作效能督查组将随时抽查,如发现弄虚作假，必严肃处理。</w:t>
      </w:r>
      <w:r w:rsidR="0014132F">
        <w:rPr>
          <w:rFonts w:ascii="仿宋" w:eastAsia="仿宋" w:hAnsi="仿宋" w:cs="宋体" w:hint="eastAsia"/>
          <w:sz w:val="28"/>
          <w:szCs w:val="28"/>
        </w:rPr>
        <w:t>并希望各中心积极引导全体</w:t>
      </w:r>
      <w:r w:rsidR="0014132F" w:rsidRPr="004A6FDC">
        <w:rPr>
          <w:rFonts w:ascii="仿宋" w:eastAsia="仿宋" w:hAnsi="仿宋" w:cs="宋体" w:hint="eastAsia"/>
          <w:sz w:val="28"/>
          <w:szCs w:val="28"/>
        </w:rPr>
        <w:t>职工主动提升责任意识、服务意识、纪律意识，进一步促进</w:t>
      </w:r>
      <w:r w:rsidR="0014132F">
        <w:rPr>
          <w:rFonts w:ascii="仿宋" w:eastAsia="仿宋" w:hAnsi="仿宋" w:cs="宋体" w:hint="eastAsia"/>
          <w:sz w:val="28"/>
          <w:szCs w:val="28"/>
        </w:rPr>
        <w:t>集团作风效能建设适应新形势、取得新成效。</w:t>
      </w:r>
    </w:p>
    <w:p w:rsidR="008B4385" w:rsidRPr="008B4385" w:rsidRDefault="008B4385" w:rsidP="004A6FDC">
      <w:pPr>
        <w:spacing w:line="500" w:lineRule="exact"/>
        <w:ind w:right="640"/>
        <w:rPr>
          <w:rFonts w:ascii="仿宋" w:eastAsia="仿宋" w:hAnsi="仿宋"/>
          <w:sz w:val="28"/>
          <w:szCs w:val="28"/>
        </w:rPr>
      </w:pPr>
    </w:p>
    <w:p w:rsidR="00E55F8B" w:rsidRPr="008B4385" w:rsidRDefault="00E55F8B" w:rsidP="00456266">
      <w:pPr>
        <w:spacing w:line="500" w:lineRule="exact"/>
        <w:ind w:right="640" w:firstLineChars="1700" w:firstLine="4760"/>
        <w:rPr>
          <w:rFonts w:ascii="仿宋" w:eastAsia="仿宋" w:hAnsi="仿宋"/>
          <w:sz w:val="28"/>
          <w:szCs w:val="28"/>
        </w:rPr>
      </w:pPr>
      <w:r w:rsidRPr="008B4385">
        <w:rPr>
          <w:rFonts w:ascii="仿宋" w:eastAsia="仿宋" w:hAnsi="仿宋" w:hint="eastAsia"/>
          <w:sz w:val="28"/>
          <w:szCs w:val="28"/>
        </w:rPr>
        <w:t>集团效能建设领导小组</w:t>
      </w:r>
    </w:p>
    <w:p w:rsidR="00FE516A" w:rsidRPr="008B4385" w:rsidRDefault="00730C70" w:rsidP="008B4385">
      <w:pPr>
        <w:spacing w:line="500" w:lineRule="exact"/>
        <w:ind w:firstLineChars="300" w:firstLine="840"/>
        <w:rPr>
          <w:rFonts w:ascii="仿宋" w:eastAsia="仿宋" w:hAnsi="仿宋"/>
          <w:sz w:val="28"/>
          <w:szCs w:val="28"/>
        </w:rPr>
      </w:pPr>
      <w:r w:rsidRPr="008B4385">
        <w:rPr>
          <w:rFonts w:ascii="仿宋" w:eastAsia="仿宋" w:hAnsi="仿宋" w:hint="eastAsia"/>
          <w:sz w:val="28"/>
          <w:szCs w:val="28"/>
        </w:rPr>
        <w:t xml:space="preserve">                      </w:t>
      </w:r>
      <w:r w:rsidR="00456266">
        <w:rPr>
          <w:rFonts w:ascii="仿宋" w:eastAsia="仿宋" w:hAnsi="仿宋" w:hint="eastAsia"/>
          <w:sz w:val="28"/>
          <w:szCs w:val="28"/>
        </w:rPr>
        <w:t xml:space="preserve">       </w:t>
      </w:r>
      <w:r w:rsidRPr="008B4385">
        <w:rPr>
          <w:rFonts w:ascii="仿宋" w:eastAsia="仿宋" w:hAnsi="仿宋" w:hint="eastAsia"/>
          <w:sz w:val="28"/>
          <w:szCs w:val="28"/>
        </w:rPr>
        <w:t xml:space="preserve">  </w:t>
      </w:r>
      <w:r w:rsidR="00E55F8B" w:rsidRPr="008B4385">
        <w:rPr>
          <w:rFonts w:ascii="仿宋" w:eastAsia="仿宋" w:hAnsi="仿宋" w:hint="eastAsia"/>
          <w:sz w:val="28"/>
          <w:szCs w:val="28"/>
        </w:rPr>
        <w:t>201</w:t>
      </w:r>
      <w:r w:rsidR="007A2FC8" w:rsidRPr="008B4385">
        <w:rPr>
          <w:rFonts w:ascii="仿宋" w:eastAsia="仿宋" w:hAnsi="仿宋" w:hint="eastAsia"/>
          <w:sz w:val="28"/>
          <w:szCs w:val="28"/>
        </w:rPr>
        <w:t>8</w:t>
      </w:r>
      <w:r w:rsidR="00E55F8B" w:rsidRPr="008B4385">
        <w:rPr>
          <w:rFonts w:ascii="仿宋" w:eastAsia="仿宋" w:hAnsi="仿宋" w:hint="eastAsia"/>
          <w:sz w:val="28"/>
          <w:szCs w:val="28"/>
        </w:rPr>
        <w:t>年</w:t>
      </w:r>
      <w:r w:rsidR="00C37E9B" w:rsidRPr="008B4385">
        <w:rPr>
          <w:rFonts w:ascii="仿宋" w:eastAsia="仿宋" w:hAnsi="仿宋" w:hint="eastAsia"/>
          <w:sz w:val="28"/>
          <w:szCs w:val="28"/>
        </w:rPr>
        <w:t>5</w:t>
      </w:r>
      <w:r w:rsidR="00E55F8B" w:rsidRPr="008B4385">
        <w:rPr>
          <w:rFonts w:ascii="仿宋" w:eastAsia="仿宋" w:hAnsi="仿宋" w:hint="eastAsia"/>
          <w:sz w:val="28"/>
          <w:szCs w:val="28"/>
        </w:rPr>
        <w:t>月</w:t>
      </w:r>
      <w:r w:rsidR="00C37E9B" w:rsidRPr="008B4385">
        <w:rPr>
          <w:rFonts w:ascii="仿宋" w:eastAsia="仿宋" w:hAnsi="仿宋" w:hint="eastAsia"/>
          <w:sz w:val="28"/>
          <w:szCs w:val="28"/>
        </w:rPr>
        <w:t>18</w:t>
      </w:r>
      <w:r w:rsidR="00E55F8B" w:rsidRPr="008B4385">
        <w:rPr>
          <w:rFonts w:ascii="仿宋" w:eastAsia="仿宋" w:hAnsi="仿宋" w:hint="eastAsia"/>
          <w:sz w:val="28"/>
          <w:szCs w:val="28"/>
        </w:rPr>
        <w:t>日</w:t>
      </w:r>
    </w:p>
    <w:sectPr w:rsidR="00FE516A" w:rsidRPr="008B4385" w:rsidSect="003B7B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657" w:rsidRDefault="00065657" w:rsidP="00CC1780">
      <w:r>
        <w:separator/>
      </w:r>
    </w:p>
  </w:endnote>
  <w:endnote w:type="continuationSeparator" w:id="0">
    <w:p w:rsidR="00065657" w:rsidRDefault="00065657" w:rsidP="00CC17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657" w:rsidRDefault="00065657" w:rsidP="00CC1780">
      <w:r>
        <w:separator/>
      </w:r>
    </w:p>
  </w:footnote>
  <w:footnote w:type="continuationSeparator" w:id="0">
    <w:p w:rsidR="00065657" w:rsidRDefault="00065657" w:rsidP="00CC17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5F8B"/>
    <w:rsid w:val="000574FC"/>
    <w:rsid w:val="00065657"/>
    <w:rsid w:val="00096AF2"/>
    <w:rsid w:val="000B0D8E"/>
    <w:rsid w:val="00106496"/>
    <w:rsid w:val="001320B8"/>
    <w:rsid w:val="00137D40"/>
    <w:rsid w:val="00137EF5"/>
    <w:rsid w:val="0014132F"/>
    <w:rsid w:val="00143E45"/>
    <w:rsid w:val="00181F48"/>
    <w:rsid w:val="00244A48"/>
    <w:rsid w:val="00280998"/>
    <w:rsid w:val="002953F8"/>
    <w:rsid w:val="002A5B02"/>
    <w:rsid w:val="00371199"/>
    <w:rsid w:val="003834C3"/>
    <w:rsid w:val="003B1CBE"/>
    <w:rsid w:val="003B7B2B"/>
    <w:rsid w:val="003E19CE"/>
    <w:rsid w:val="00456266"/>
    <w:rsid w:val="0047700E"/>
    <w:rsid w:val="004A6FDC"/>
    <w:rsid w:val="004D6DF3"/>
    <w:rsid w:val="0052226E"/>
    <w:rsid w:val="005A5D13"/>
    <w:rsid w:val="005D6577"/>
    <w:rsid w:val="006C40CE"/>
    <w:rsid w:val="00730C70"/>
    <w:rsid w:val="00791D93"/>
    <w:rsid w:val="007A2FC8"/>
    <w:rsid w:val="007B76D4"/>
    <w:rsid w:val="007E0726"/>
    <w:rsid w:val="007E3197"/>
    <w:rsid w:val="008237E8"/>
    <w:rsid w:val="008B4385"/>
    <w:rsid w:val="008B4B7A"/>
    <w:rsid w:val="008E414C"/>
    <w:rsid w:val="00964AB5"/>
    <w:rsid w:val="00A41BCB"/>
    <w:rsid w:val="00B40473"/>
    <w:rsid w:val="00B44EA0"/>
    <w:rsid w:val="00BE5D73"/>
    <w:rsid w:val="00C37E9B"/>
    <w:rsid w:val="00CC1780"/>
    <w:rsid w:val="00CD32F1"/>
    <w:rsid w:val="00CD606C"/>
    <w:rsid w:val="00D97575"/>
    <w:rsid w:val="00E55F8B"/>
    <w:rsid w:val="00E77483"/>
    <w:rsid w:val="00EC77C0"/>
    <w:rsid w:val="00EE04F5"/>
    <w:rsid w:val="00F83DDE"/>
    <w:rsid w:val="00F97AC3"/>
    <w:rsid w:val="00FD050E"/>
    <w:rsid w:val="00FF0D9D"/>
    <w:rsid w:val="00FF2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F8B"/>
    <w:pPr>
      <w:widowControl w:val="0"/>
      <w:jc w:val="both"/>
    </w:pPr>
    <w:rPr>
      <w:rFonts w:ascii="Calibri" w:eastAsia="宋体" w:hAnsi="Calibri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55F8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55F8B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CC17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CC1780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CC17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CC1780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7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7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5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57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62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13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1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4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56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19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63</cp:revision>
  <cp:lastPrinted>2018-05-18T07:07:00Z</cp:lastPrinted>
  <dcterms:created xsi:type="dcterms:W3CDTF">2017-11-20T07:45:00Z</dcterms:created>
  <dcterms:modified xsi:type="dcterms:W3CDTF">2018-05-18T07:13:00Z</dcterms:modified>
</cp:coreProperties>
</file>